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2C6" w:rsidRDefault="00BA62C6" w:rsidP="004A1D7E">
      <w:pPr>
        <w:tabs>
          <w:tab w:val="left" w:pos="10915"/>
        </w:tabs>
        <w:suppressAutoHyphens/>
        <w:ind w:left="10632"/>
        <w:rPr>
          <w:rFonts w:eastAsia="Times New Roman" w:cs="Times New Roman"/>
          <w:kern w:val="1"/>
          <w:szCs w:val="28"/>
          <w:lang w:eastAsia="zh-CN"/>
        </w:rPr>
      </w:pPr>
      <w:bookmarkStart w:id="0" w:name="_GoBack"/>
      <w:bookmarkEnd w:id="0"/>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312253" w:rsidRDefault="00BA62C6" w:rsidP="004A1D7E">
      <w:pPr>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постановлением администрации</w:t>
      </w:r>
    </w:p>
    <w:p w:rsidR="00BA62C6" w:rsidRPr="00312253"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 xml:space="preserve">муниципального образования Темрюкский район </w:t>
      </w:r>
    </w:p>
    <w:p w:rsidR="00BA62C6" w:rsidRPr="00312253" w:rsidRDefault="00BA62C6" w:rsidP="007003FE">
      <w:pPr>
        <w:tabs>
          <w:tab w:val="left" w:pos="10490"/>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от ____________№ ________</w:t>
      </w: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ИЗМЕНЕНИЯ,</w:t>
      </w:r>
    </w:p>
    <w:p w:rsidR="00BA62C6" w:rsidRPr="00312253" w:rsidRDefault="00BA62C6" w:rsidP="00CC2647">
      <w:pPr>
        <w:suppressAutoHyphens/>
        <w:ind w:right="-31"/>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от 29октября 2021 г. № 1621 «Об утверждении муниципальной программы муниципального </w:t>
      </w:r>
    </w:p>
    <w:p w:rsidR="00BA62C6" w:rsidRPr="00312253" w:rsidRDefault="00BA62C6" w:rsidP="00CC2647">
      <w:pPr>
        <w:suppressAutoHyphens/>
        <w:jc w:val="center"/>
        <w:rPr>
          <w:rFonts w:eastAsia="Times New Roman" w:cs="Times New Roman"/>
          <w:b/>
          <w:bCs/>
          <w:kern w:val="1"/>
          <w:szCs w:val="28"/>
          <w:lang w:eastAsia="zh-CN"/>
        </w:rPr>
      </w:pPr>
      <w:r w:rsidRPr="00312253">
        <w:rPr>
          <w:rFonts w:eastAsia="Times New Roman" w:cs="Times New Roman"/>
          <w:b/>
          <w:kern w:val="1"/>
          <w:szCs w:val="28"/>
          <w:lang w:eastAsia="zh-CN"/>
        </w:rPr>
        <w:t>образования Темрюкский район «</w:t>
      </w:r>
      <w:r w:rsidRPr="00312253">
        <w:rPr>
          <w:rFonts w:eastAsia="Times New Roman" w:cs="Times New Roman"/>
          <w:b/>
          <w:bCs/>
          <w:szCs w:val="28"/>
          <w:lang w:eastAsia="ru-RU"/>
        </w:rPr>
        <w:t>Эффективное муниципальное управление</w:t>
      </w:r>
      <w:r w:rsidRPr="00312253">
        <w:rPr>
          <w:rFonts w:eastAsia="Times New Roman" w:cs="Times New Roman"/>
          <w:b/>
          <w:bCs/>
          <w:kern w:val="1"/>
          <w:szCs w:val="28"/>
          <w:lang w:eastAsia="zh-CN"/>
        </w:rPr>
        <w:t xml:space="preserve">» </w:t>
      </w:r>
    </w:p>
    <w:p w:rsidR="00BA62C6" w:rsidRPr="00312253"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312253" w:rsidRDefault="00CA0EB5" w:rsidP="00F206A6">
      <w:pPr>
        <w:ind w:left="142" w:right="-172" w:firstLine="567"/>
        <w:jc w:val="both"/>
      </w:pPr>
      <w:r w:rsidRPr="00312253">
        <w:t xml:space="preserve">1.  </w:t>
      </w:r>
      <w:r w:rsidR="00BA62C6" w:rsidRPr="00312253">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312253" w:rsidRDefault="00021FB9" w:rsidP="004A1D7E">
      <w:pPr>
        <w:ind w:firstLine="709"/>
        <w:jc w:val="both"/>
      </w:pPr>
      <w:r w:rsidRPr="00312253">
        <w:t>1</w:t>
      </w:r>
      <w:r w:rsidR="00CC2647" w:rsidRPr="00312253">
        <w:t>)</w:t>
      </w:r>
      <w:r w:rsidR="00BA62C6" w:rsidRPr="00312253">
        <w:t>в паспорте муниципальной программы:</w:t>
      </w:r>
    </w:p>
    <w:p w:rsidR="00BA62C6" w:rsidRPr="00312253" w:rsidRDefault="00BA62C6" w:rsidP="004A1D7E">
      <w:pPr>
        <w:ind w:firstLine="709"/>
        <w:jc w:val="both"/>
      </w:pPr>
      <w:r w:rsidRPr="00312253">
        <w:t>а) позицию «Участники муниципальной программы» изложить в следующей редакции:</w:t>
      </w:r>
    </w:p>
    <w:p w:rsidR="00BA62C6" w:rsidRPr="00312253" w:rsidRDefault="00BA62C6" w:rsidP="00F206A6">
      <w:pPr>
        <w:ind w:left="142"/>
      </w:pPr>
      <w:r w:rsidRPr="00312253">
        <w:t>«</w:t>
      </w:r>
    </w:p>
    <w:tbl>
      <w:tblPr>
        <w:tblStyle w:val="100"/>
        <w:tblW w:w="14629" w:type="dxa"/>
        <w:tblInd w:w="108" w:type="dxa"/>
        <w:tblLook w:val="04A0" w:firstRow="1" w:lastRow="0" w:firstColumn="1" w:lastColumn="0" w:noHBand="0" w:noVBand="1"/>
      </w:tblPr>
      <w:tblGrid>
        <w:gridCol w:w="6871"/>
        <w:gridCol w:w="7758"/>
      </w:tblGrid>
      <w:tr w:rsidR="00312253" w:rsidRPr="00312253" w:rsidTr="009D45F2">
        <w:tc>
          <w:tcPr>
            <w:tcW w:w="6871" w:type="dxa"/>
          </w:tcPr>
          <w:p w:rsidR="00BA62C6" w:rsidRPr="00312253" w:rsidRDefault="00BA62C6" w:rsidP="007003FE">
            <w:pPr>
              <w:rPr>
                <w:b/>
                <w:sz w:val="24"/>
                <w:szCs w:val="24"/>
              </w:rPr>
            </w:pPr>
            <w:r w:rsidRPr="00312253">
              <w:rPr>
                <w:sz w:val="24"/>
                <w:szCs w:val="24"/>
              </w:rPr>
              <w:t>Участники муниципальной программы</w:t>
            </w:r>
          </w:p>
        </w:tc>
        <w:tc>
          <w:tcPr>
            <w:tcW w:w="7758" w:type="dxa"/>
          </w:tcPr>
          <w:p w:rsidR="00BA62C6" w:rsidRPr="00312253" w:rsidRDefault="00BA62C6" w:rsidP="007003FE">
            <w:pPr>
              <w:jc w:val="both"/>
              <w:rPr>
                <w:kern w:val="28"/>
                <w:sz w:val="24"/>
                <w:szCs w:val="24"/>
                <w:lang w:eastAsia="zh-CN"/>
              </w:rPr>
            </w:pPr>
            <w:r w:rsidRPr="00312253">
              <w:rPr>
                <w:bCs/>
                <w:sz w:val="24"/>
                <w:szCs w:val="24"/>
              </w:rPr>
              <w:t>структурные подразделения администрации муниципального образования Темрюкский район</w:t>
            </w:r>
          </w:p>
        </w:tc>
      </w:tr>
    </w:tbl>
    <w:p w:rsidR="00BA62C6" w:rsidRPr="00312253" w:rsidRDefault="00BA62C6" w:rsidP="00B413A7">
      <w:pPr>
        <w:ind w:right="-172"/>
        <w:jc w:val="center"/>
      </w:pPr>
      <w:r w:rsidRPr="00312253">
        <w:t>»;</w:t>
      </w:r>
    </w:p>
    <w:p w:rsidR="00BA62C6" w:rsidRPr="00312253" w:rsidRDefault="00BA62C6" w:rsidP="00F73AA1">
      <w:pPr>
        <w:ind w:firstLine="709"/>
      </w:pPr>
      <w:r w:rsidRPr="00312253">
        <w:t>б) позицию «Перечень целевых показателей муниципальной программы» изложить в следующей редакции:</w:t>
      </w:r>
    </w:p>
    <w:p w:rsidR="00BA62C6" w:rsidRPr="00312253" w:rsidRDefault="00BA62C6" w:rsidP="00F206A6">
      <w:pPr>
        <w:ind w:firstLine="142"/>
      </w:pPr>
      <w:r w:rsidRPr="00312253">
        <w:t>«</w:t>
      </w:r>
    </w:p>
    <w:tbl>
      <w:tblPr>
        <w:tblStyle w:val="110"/>
        <w:tblW w:w="14629" w:type="dxa"/>
        <w:tblInd w:w="108" w:type="dxa"/>
        <w:tblLook w:val="04A0" w:firstRow="1" w:lastRow="0" w:firstColumn="1" w:lastColumn="0" w:noHBand="0" w:noVBand="1"/>
      </w:tblPr>
      <w:tblGrid>
        <w:gridCol w:w="6867"/>
        <w:gridCol w:w="7762"/>
      </w:tblGrid>
      <w:tr w:rsidR="00312253" w:rsidRPr="00312253" w:rsidTr="009D45F2">
        <w:trPr>
          <w:trHeight w:val="1692"/>
        </w:trPr>
        <w:tc>
          <w:tcPr>
            <w:tcW w:w="6867" w:type="dxa"/>
          </w:tcPr>
          <w:p w:rsidR="00BA62C6" w:rsidRPr="00312253" w:rsidRDefault="00BA62C6" w:rsidP="007003FE">
            <w:pPr>
              <w:rPr>
                <w:b/>
                <w:sz w:val="24"/>
                <w:szCs w:val="24"/>
              </w:rPr>
            </w:pPr>
            <w:r w:rsidRPr="00312253">
              <w:rPr>
                <w:sz w:val="24"/>
                <w:szCs w:val="24"/>
              </w:rPr>
              <w:t>Перечень целевых показателей муниципальной программы</w:t>
            </w:r>
          </w:p>
        </w:tc>
        <w:tc>
          <w:tcPr>
            <w:tcW w:w="7762" w:type="dxa"/>
          </w:tcPr>
          <w:p w:rsidR="00BA62C6" w:rsidRPr="00312253" w:rsidRDefault="00BA62C6" w:rsidP="007003FE">
            <w:pPr>
              <w:ind w:left="34"/>
              <w:jc w:val="both"/>
              <w:rPr>
                <w:sz w:val="24"/>
                <w:szCs w:val="24"/>
              </w:rPr>
            </w:pPr>
            <w:r w:rsidRPr="00312253">
              <w:rPr>
                <w:sz w:val="24"/>
                <w:szCs w:val="24"/>
              </w:rPr>
              <w:t xml:space="preserve">1. </w:t>
            </w:r>
            <w:r w:rsidRPr="00312253">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312253" w:rsidRDefault="00BA62C6" w:rsidP="007003FE">
            <w:pPr>
              <w:ind w:left="34"/>
              <w:jc w:val="both"/>
              <w:rPr>
                <w:sz w:val="24"/>
                <w:szCs w:val="24"/>
              </w:rPr>
            </w:pPr>
            <w:r w:rsidRPr="00312253">
              <w:rPr>
                <w:sz w:val="24"/>
                <w:szCs w:val="24"/>
              </w:rPr>
              <w:lastRenderedPageBreak/>
              <w:t>2.</w:t>
            </w:r>
            <w:r w:rsidRPr="00312253">
              <w:rPr>
                <w:bCs/>
                <w:sz w:val="24"/>
                <w:szCs w:val="24"/>
              </w:rPr>
              <w:t xml:space="preserve">Удовлетворенность населения деятельностью органов                         местного самоуправления муниципального района </w:t>
            </w:r>
            <w:r w:rsidRPr="00312253">
              <w:rPr>
                <w:bCs/>
                <w:sz w:val="24"/>
                <w:szCs w:val="24"/>
              </w:rPr>
              <w:br/>
              <w:t>(% от числа опрошенных)</w:t>
            </w:r>
            <w:r w:rsidRPr="00312253">
              <w:rPr>
                <w:sz w:val="24"/>
                <w:szCs w:val="24"/>
              </w:rPr>
              <w:t>.</w:t>
            </w:r>
          </w:p>
          <w:p w:rsidR="00BA62C6" w:rsidRPr="00312253" w:rsidRDefault="00BA62C6" w:rsidP="007003FE">
            <w:pPr>
              <w:ind w:left="34"/>
              <w:jc w:val="both"/>
              <w:rPr>
                <w:sz w:val="24"/>
                <w:szCs w:val="24"/>
              </w:rPr>
            </w:pPr>
            <w:r w:rsidRPr="00312253">
              <w:rPr>
                <w:sz w:val="24"/>
                <w:szCs w:val="24"/>
              </w:rPr>
              <w:t>3.</w:t>
            </w:r>
            <w:r w:rsidRPr="00312253">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312253">
              <w:rPr>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sz w:val="24"/>
                <w:szCs w:val="24"/>
              </w:rPr>
              <w:t>4.</w:t>
            </w:r>
            <w:r w:rsidRPr="00312253">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5.</w:t>
            </w:r>
            <w:r w:rsidRPr="00312253">
              <w:rPr>
                <w:sz w:val="24"/>
                <w:szCs w:val="24"/>
              </w:rPr>
              <w:t>Количество транспортных средств, для сопровождения муниципальных служащих</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6. </w:t>
            </w:r>
            <w:r w:rsidRPr="00312253">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7. </w:t>
            </w:r>
            <w:r w:rsidRPr="00312253">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9. Доля качественно и своевременно исполненной бухгалтерской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10. Доля качественно и своевременно исполненной налоговой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11. Доля качественно и своевременно исполненной статистической отчетности (от объема общей отчетности).</w:t>
            </w:r>
          </w:p>
          <w:p w:rsidR="00BA62C6" w:rsidRPr="00312253" w:rsidRDefault="00BA62C6" w:rsidP="007003FE">
            <w:pPr>
              <w:tabs>
                <w:tab w:val="left" w:pos="5325"/>
              </w:tabs>
              <w:jc w:val="both"/>
              <w:rPr>
                <w:b/>
                <w:sz w:val="24"/>
                <w:szCs w:val="24"/>
              </w:rPr>
            </w:pPr>
            <w:r w:rsidRPr="00312253">
              <w:rPr>
                <w:bCs/>
                <w:sz w:val="24"/>
                <w:szCs w:val="24"/>
              </w:rPr>
              <w:t>12. Количество проведенных инвентаризационных мероприятий</w:t>
            </w:r>
          </w:p>
        </w:tc>
      </w:tr>
    </w:tbl>
    <w:p w:rsidR="00BA62C6" w:rsidRPr="00312253" w:rsidRDefault="00BA62C6" w:rsidP="00B413A7">
      <w:pPr>
        <w:ind w:right="-172"/>
        <w:jc w:val="center"/>
      </w:pPr>
      <w:r w:rsidRPr="00312253">
        <w:lastRenderedPageBreak/>
        <w:t>»;</w:t>
      </w:r>
    </w:p>
    <w:p w:rsidR="00BA62C6" w:rsidRPr="00312253" w:rsidRDefault="00BA62C6" w:rsidP="00F73AA1">
      <w:pPr>
        <w:ind w:firstLine="709"/>
      </w:pPr>
      <w:r w:rsidRPr="00312253">
        <w:t>в) позицию «Этапы и сроки реализации муниципальной программы» изложить в следующей редакции:</w:t>
      </w:r>
    </w:p>
    <w:p w:rsidR="00BA62C6" w:rsidRPr="00312253" w:rsidRDefault="00BA62C6" w:rsidP="00C73919">
      <w:pPr>
        <w:ind w:left="142" w:right="-314"/>
      </w:pPr>
      <w:r w:rsidRPr="00312253">
        <w:t>«</w:t>
      </w:r>
    </w:p>
    <w:tbl>
      <w:tblPr>
        <w:tblStyle w:val="12"/>
        <w:tblW w:w="14629" w:type="dxa"/>
        <w:tblInd w:w="108" w:type="dxa"/>
        <w:tblLook w:val="04A0" w:firstRow="1" w:lastRow="0" w:firstColumn="1" w:lastColumn="0" w:noHBand="0" w:noVBand="1"/>
      </w:tblPr>
      <w:tblGrid>
        <w:gridCol w:w="6872"/>
        <w:gridCol w:w="7757"/>
      </w:tblGrid>
      <w:tr w:rsidR="00312253" w:rsidRPr="00312253" w:rsidTr="009D45F2">
        <w:tc>
          <w:tcPr>
            <w:tcW w:w="6872" w:type="dxa"/>
          </w:tcPr>
          <w:p w:rsidR="00BA62C6" w:rsidRPr="00312253" w:rsidRDefault="00BA62C6" w:rsidP="007003FE">
            <w:pPr>
              <w:rPr>
                <w:b/>
                <w:sz w:val="24"/>
                <w:szCs w:val="24"/>
              </w:rPr>
            </w:pPr>
            <w:r w:rsidRPr="00312253">
              <w:rPr>
                <w:sz w:val="24"/>
                <w:szCs w:val="24"/>
              </w:rPr>
              <w:t>Этапы и сроки реализации муниципальной программы</w:t>
            </w:r>
          </w:p>
        </w:tc>
        <w:tc>
          <w:tcPr>
            <w:tcW w:w="7757" w:type="dxa"/>
          </w:tcPr>
          <w:p w:rsidR="00BA62C6" w:rsidRPr="00312253" w:rsidRDefault="00BA62C6" w:rsidP="007003FE">
            <w:pPr>
              <w:rPr>
                <w:sz w:val="24"/>
                <w:szCs w:val="24"/>
              </w:rPr>
            </w:pPr>
            <w:r w:rsidRPr="00312253">
              <w:rPr>
                <w:sz w:val="24"/>
                <w:szCs w:val="24"/>
              </w:rPr>
              <w:t>Этапы не предусмотрены</w:t>
            </w:r>
          </w:p>
          <w:p w:rsidR="00BA62C6" w:rsidRPr="00312253" w:rsidRDefault="00D02644" w:rsidP="007003FE">
            <w:pPr>
              <w:rPr>
                <w:sz w:val="24"/>
                <w:szCs w:val="24"/>
              </w:rPr>
            </w:pPr>
            <w:r w:rsidRPr="00312253">
              <w:rPr>
                <w:sz w:val="24"/>
                <w:szCs w:val="24"/>
              </w:rPr>
              <w:t>2022-2026</w:t>
            </w:r>
            <w:r w:rsidR="00BA62C6" w:rsidRPr="00312253">
              <w:rPr>
                <w:sz w:val="24"/>
                <w:szCs w:val="24"/>
              </w:rPr>
              <w:t xml:space="preserve"> годы</w:t>
            </w:r>
          </w:p>
        </w:tc>
      </w:tr>
    </w:tbl>
    <w:p w:rsidR="00BA62C6" w:rsidRPr="00312253" w:rsidRDefault="00BA62C6" w:rsidP="00B413A7">
      <w:pPr>
        <w:ind w:right="-172"/>
        <w:jc w:val="center"/>
      </w:pPr>
      <w:r w:rsidRPr="00312253">
        <w:t>»;</w:t>
      </w:r>
    </w:p>
    <w:p w:rsidR="00BA62C6" w:rsidRPr="00312253" w:rsidRDefault="00BA62C6" w:rsidP="00F73AA1">
      <w:pPr>
        <w:ind w:firstLine="709"/>
      </w:pPr>
      <w:r w:rsidRPr="00312253">
        <w:lastRenderedPageBreak/>
        <w:t>г) позицию «Объем финансирования муниципальной программы» изложить в следующей редакции:</w:t>
      </w:r>
    </w:p>
    <w:p w:rsidR="00BA62C6" w:rsidRPr="00312253" w:rsidRDefault="00BA62C6" w:rsidP="00C73919">
      <w:pPr>
        <w:ind w:left="142"/>
      </w:pPr>
      <w:r w:rsidRPr="00312253">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7D6175" w:rsidRPr="00197DB5" w:rsidTr="00BA62C6">
        <w:tc>
          <w:tcPr>
            <w:tcW w:w="6941" w:type="dxa"/>
          </w:tcPr>
          <w:p w:rsidR="00BA62C6" w:rsidRPr="00197DB5" w:rsidRDefault="00BA62C6" w:rsidP="007003FE">
            <w:pPr>
              <w:rPr>
                <w:sz w:val="24"/>
                <w:szCs w:val="24"/>
              </w:rPr>
            </w:pPr>
            <w:r w:rsidRPr="00197DB5">
              <w:rPr>
                <w:sz w:val="24"/>
                <w:szCs w:val="24"/>
              </w:rPr>
              <w:t>Объем финансирования муниципальной программы, тыс. рублей &lt;2&gt;</w:t>
            </w:r>
          </w:p>
        </w:tc>
        <w:tc>
          <w:tcPr>
            <w:tcW w:w="1266" w:type="dxa"/>
            <w:vMerge w:val="restart"/>
          </w:tcPr>
          <w:p w:rsidR="00BA62C6" w:rsidRPr="00197DB5" w:rsidRDefault="00BA62C6" w:rsidP="007003FE">
            <w:pPr>
              <w:jc w:val="center"/>
              <w:rPr>
                <w:sz w:val="24"/>
                <w:szCs w:val="24"/>
              </w:rPr>
            </w:pPr>
            <w:r w:rsidRPr="00197DB5">
              <w:rPr>
                <w:sz w:val="24"/>
                <w:szCs w:val="24"/>
              </w:rPr>
              <w:t>всего</w:t>
            </w:r>
          </w:p>
        </w:tc>
        <w:tc>
          <w:tcPr>
            <w:tcW w:w="6394" w:type="dxa"/>
            <w:gridSpan w:val="4"/>
          </w:tcPr>
          <w:p w:rsidR="00BA62C6" w:rsidRPr="00197DB5" w:rsidRDefault="00BA62C6" w:rsidP="007003FE">
            <w:pPr>
              <w:jc w:val="center"/>
              <w:rPr>
                <w:b/>
                <w:sz w:val="24"/>
                <w:szCs w:val="24"/>
              </w:rPr>
            </w:pPr>
            <w:r w:rsidRPr="00197DB5">
              <w:rPr>
                <w:sz w:val="24"/>
                <w:szCs w:val="24"/>
              </w:rPr>
              <w:t>в разрезе источников финансирования</w:t>
            </w:r>
          </w:p>
        </w:tc>
      </w:tr>
      <w:tr w:rsidR="00535824" w:rsidRPr="00197DB5" w:rsidTr="00BA62C6">
        <w:tc>
          <w:tcPr>
            <w:tcW w:w="6941" w:type="dxa"/>
          </w:tcPr>
          <w:p w:rsidR="00BA62C6" w:rsidRPr="00197DB5" w:rsidRDefault="00BA62C6" w:rsidP="007003FE">
            <w:pPr>
              <w:rPr>
                <w:sz w:val="24"/>
                <w:szCs w:val="24"/>
              </w:rPr>
            </w:pPr>
            <w:r w:rsidRPr="00197DB5">
              <w:rPr>
                <w:sz w:val="24"/>
                <w:szCs w:val="24"/>
              </w:rPr>
              <w:t>Годы реализации</w:t>
            </w:r>
          </w:p>
        </w:tc>
        <w:tc>
          <w:tcPr>
            <w:tcW w:w="1266" w:type="dxa"/>
            <w:vMerge/>
          </w:tcPr>
          <w:p w:rsidR="00BA62C6" w:rsidRPr="00197DB5" w:rsidRDefault="00BA62C6" w:rsidP="007003FE">
            <w:pPr>
              <w:jc w:val="center"/>
              <w:rPr>
                <w:b/>
                <w:sz w:val="24"/>
                <w:szCs w:val="24"/>
              </w:rPr>
            </w:pPr>
          </w:p>
        </w:tc>
        <w:tc>
          <w:tcPr>
            <w:tcW w:w="1808" w:type="dxa"/>
          </w:tcPr>
          <w:p w:rsidR="00BA62C6" w:rsidRPr="00197DB5" w:rsidRDefault="00BA62C6" w:rsidP="007003FE">
            <w:pPr>
              <w:jc w:val="center"/>
              <w:rPr>
                <w:b/>
                <w:sz w:val="24"/>
                <w:szCs w:val="24"/>
              </w:rPr>
            </w:pPr>
            <w:r w:rsidRPr="00197DB5">
              <w:rPr>
                <w:sz w:val="24"/>
                <w:szCs w:val="24"/>
              </w:rPr>
              <w:t>федеральный бюджет</w:t>
            </w:r>
          </w:p>
        </w:tc>
        <w:tc>
          <w:tcPr>
            <w:tcW w:w="1171" w:type="dxa"/>
          </w:tcPr>
          <w:p w:rsidR="00BA62C6" w:rsidRPr="00197DB5" w:rsidRDefault="00BA62C6" w:rsidP="007003FE">
            <w:pPr>
              <w:widowControl w:val="0"/>
              <w:autoSpaceDE w:val="0"/>
              <w:autoSpaceDN w:val="0"/>
              <w:jc w:val="center"/>
              <w:rPr>
                <w:sz w:val="24"/>
                <w:szCs w:val="24"/>
              </w:rPr>
            </w:pPr>
            <w:r w:rsidRPr="00197DB5">
              <w:rPr>
                <w:sz w:val="24"/>
                <w:szCs w:val="24"/>
              </w:rPr>
              <w:t>краевой бюджет</w:t>
            </w:r>
          </w:p>
        </w:tc>
        <w:tc>
          <w:tcPr>
            <w:tcW w:w="1334" w:type="dxa"/>
          </w:tcPr>
          <w:p w:rsidR="00BA62C6" w:rsidRPr="00197DB5" w:rsidRDefault="00BA62C6" w:rsidP="007003FE">
            <w:pPr>
              <w:jc w:val="center"/>
              <w:rPr>
                <w:b/>
                <w:sz w:val="24"/>
                <w:szCs w:val="24"/>
              </w:rPr>
            </w:pPr>
            <w:r w:rsidRPr="00197DB5">
              <w:rPr>
                <w:sz w:val="24"/>
                <w:szCs w:val="24"/>
              </w:rPr>
              <w:t>местный бюджет</w:t>
            </w:r>
          </w:p>
        </w:tc>
        <w:tc>
          <w:tcPr>
            <w:tcW w:w="2081" w:type="dxa"/>
          </w:tcPr>
          <w:p w:rsidR="00BA62C6" w:rsidRPr="00197DB5" w:rsidRDefault="00BA62C6" w:rsidP="007003FE">
            <w:pPr>
              <w:jc w:val="center"/>
              <w:rPr>
                <w:b/>
                <w:sz w:val="24"/>
                <w:szCs w:val="24"/>
              </w:rPr>
            </w:pPr>
            <w:r w:rsidRPr="00197DB5">
              <w:rPr>
                <w:sz w:val="24"/>
                <w:szCs w:val="24"/>
              </w:rPr>
              <w:t>внебюджетные источники</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2022   </w:t>
            </w:r>
          </w:p>
        </w:tc>
        <w:tc>
          <w:tcPr>
            <w:tcW w:w="1266" w:type="dxa"/>
          </w:tcPr>
          <w:p w:rsidR="008564B7" w:rsidRPr="00197DB5" w:rsidRDefault="00F76560" w:rsidP="007003FE">
            <w:pPr>
              <w:widowControl w:val="0"/>
              <w:autoSpaceDE w:val="0"/>
              <w:autoSpaceDN w:val="0"/>
              <w:jc w:val="center"/>
              <w:rPr>
                <w:sz w:val="24"/>
                <w:szCs w:val="24"/>
              </w:rPr>
            </w:pPr>
            <w:r w:rsidRPr="00197DB5">
              <w:rPr>
                <w:sz w:val="24"/>
                <w:szCs w:val="24"/>
              </w:rPr>
              <w:t>193516,5</w:t>
            </w:r>
          </w:p>
        </w:tc>
        <w:tc>
          <w:tcPr>
            <w:tcW w:w="1808" w:type="dxa"/>
          </w:tcPr>
          <w:p w:rsidR="008564B7" w:rsidRPr="00197DB5" w:rsidRDefault="008564B7" w:rsidP="007003FE">
            <w:pPr>
              <w:widowControl w:val="0"/>
              <w:autoSpaceDE w:val="0"/>
              <w:autoSpaceDN w:val="0"/>
              <w:jc w:val="center"/>
              <w:rPr>
                <w:sz w:val="24"/>
                <w:szCs w:val="24"/>
              </w:rPr>
            </w:pPr>
            <w:r w:rsidRPr="00197DB5">
              <w:rPr>
                <w:sz w:val="24"/>
                <w:szCs w:val="24"/>
              </w:rPr>
              <w:t>0,0</w:t>
            </w:r>
          </w:p>
        </w:tc>
        <w:tc>
          <w:tcPr>
            <w:tcW w:w="1171" w:type="dxa"/>
          </w:tcPr>
          <w:p w:rsidR="008564B7" w:rsidRPr="00197DB5" w:rsidRDefault="008564B7" w:rsidP="007003FE">
            <w:pPr>
              <w:jc w:val="center"/>
              <w:rPr>
                <w:sz w:val="24"/>
                <w:szCs w:val="24"/>
              </w:rPr>
            </w:pPr>
            <w:r w:rsidRPr="00197DB5">
              <w:rPr>
                <w:sz w:val="24"/>
                <w:szCs w:val="24"/>
              </w:rPr>
              <w:t>6370,0</w:t>
            </w:r>
          </w:p>
        </w:tc>
        <w:tc>
          <w:tcPr>
            <w:tcW w:w="1334" w:type="dxa"/>
          </w:tcPr>
          <w:p w:rsidR="008564B7" w:rsidRPr="00197DB5" w:rsidRDefault="00D5231B" w:rsidP="007003FE">
            <w:pPr>
              <w:jc w:val="center"/>
              <w:rPr>
                <w:sz w:val="24"/>
                <w:szCs w:val="24"/>
              </w:rPr>
            </w:pPr>
            <w:r w:rsidRPr="00197DB5">
              <w:rPr>
                <w:sz w:val="24"/>
                <w:szCs w:val="24"/>
              </w:rPr>
              <w:t>187146,5</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2023  </w:t>
            </w:r>
          </w:p>
        </w:tc>
        <w:tc>
          <w:tcPr>
            <w:tcW w:w="1266" w:type="dxa"/>
          </w:tcPr>
          <w:p w:rsidR="008005D9" w:rsidRPr="00197DB5" w:rsidRDefault="009554BA" w:rsidP="008005D9">
            <w:pPr>
              <w:widowControl w:val="0"/>
              <w:autoSpaceDE w:val="0"/>
              <w:autoSpaceDN w:val="0"/>
              <w:jc w:val="center"/>
              <w:rPr>
                <w:sz w:val="24"/>
                <w:szCs w:val="24"/>
              </w:rPr>
            </w:pPr>
            <w:r w:rsidRPr="00197DB5">
              <w:rPr>
                <w:sz w:val="24"/>
                <w:szCs w:val="24"/>
              </w:rPr>
              <w:t>242131,4</w:t>
            </w:r>
          </w:p>
        </w:tc>
        <w:tc>
          <w:tcPr>
            <w:tcW w:w="1808" w:type="dxa"/>
          </w:tcPr>
          <w:p w:rsidR="008564B7" w:rsidRPr="00197DB5" w:rsidRDefault="008564B7" w:rsidP="007003FE">
            <w:pPr>
              <w:jc w:val="center"/>
              <w:rPr>
                <w:sz w:val="24"/>
                <w:szCs w:val="24"/>
              </w:rPr>
            </w:pPr>
            <w:r w:rsidRPr="00197DB5">
              <w:rPr>
                <w:sz w:val="24"/>
                <w:szCs w:val="24"/>
              </w:rPr>
              <w:t>0,0</w:t>
            </w:r>
          </w:p>
        </w:tc>
        <w:tc>
          <w:tcPr>
            <w:tcW w:w="1171" w:type="dxa"/>
          </w:tcPr>
          <w:p w:rsidR="008564B7" w:rsidRPr="00197DB5" w:rsidRDefault="008564B7" w:rsidP="007003FE">
            <w:pPr>
              <w:jc w:val="center"/>
              <w:rPr>
                <w:sz w:val="24"/>
                <w:szCs w:val="24"/>
              </w:rPr>
            </w:pPr>
            <w:r w:rsidRPr="00197DB5">
              <w:rPr>
                <w:sz w:val="24"/>
                <w:szCs w:val="24"/>
              </w:rPr>
              <w:t>6879,3</w:t>
            </w:r>
          </w:p>
        </w:tc>
        <w:tc>
          <w:tcPr>
            <w:tcW w:w="1334" w:type="dxa"/>
          </w:tcPr>
          <w:p w:rsidR="008564B7" w:rsidRPr="00197DB5" w:rsidRDefault="009554BA" w:rsidP="002C3622">
            <w:pPr>
              <w:jc w:val="center"/>
              <w:rPr>
                <w:sz w:val="24"/>
                <w:szCs w:val="24"/>
              </w:rPr>
            </w:pPr>
            <w:r w:rsidRPr="00197DB5">
              <w:rPr>
                <w:sz w:val="24"/>
                <w:szCs w:val="24"/>
              </w:rPr>
              <w:t>235252,1</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2024  </w:t>
            </w:r>
          </w:p>
        </w:tc>
        <w:tc>
          <w:tcPr>
            <w:tcW w:w="1266" w:type="dxa"/>
          </w:tcPr>
          <w:p w:rsidR="008564B7" w:rsidRPr="00B83451" w:rsidRDefault="006416EC" w:rsidP="007003FE">
            <w:pPr>
              <w:widowControl w:val="0"/>
              <w:autoSpaceDE w:val="0"/>
              <w:autoSpaceDN w:val="0"/>
              <w:jc w:val="center"/>
              <w:rPr>
                <w:sz w:val="24"/>
                <w:szCs w:val="24"/>
                <w:highlight w:val="yellow"/>
              </w:rPr>
            </w:pPr>
            <w:r w:rsidRPr="00B83451">
              <w:rPr>
                <w:sz w:val="24"/>
                <w:szCs w:val="24"/>
                <w:highlight w:val="yellow"/>
              </w:rPr>
              <w:t>252219,0</w:t>
            </w:r>
          </w:p>
        </w:tc>
        <w:tc>
          <w:tcPr>
            <w:tcW w:w="1808" w:type="dxa"/>
          </w:tcPr>
          <w:p w:rsidR="008564B7" w:rsidRPr="00B7775E" w:rsidRDefault="008564B7" w:rsidP="007003FE">
            <w:pPr>
              <w:jc w:val="center"/>
              <w:rPr>
                <w:sz w:val="24"/>
                <w:szCs w:val="24"/>
              </w:rPr>
            </w:pPr>
            <w:r w:rsidRPr="00B7775E">
              <w:rPr>
                <w:sz w:val="24"/>
                <w:szCs w:val="24"/>
              </w:rPr>
              <w:t>0,0</w:t>
            </w:r>
          </w:p>
        </w:tc>
        <w:tc>
          <w:tcPr>
            <w:tcW w:w="1171" w:type="dxa"/>
          </w:tcPr>
          <w:p w:rsidR="008564B7" w:rsidRPr="00B7775E" w:rsidRDefault="00526859" w:rsidP="007003FE">
            <w:pPr>
              <w:jc w:val="center"/>
              <w:rPr>
                <w:sz w:val="24"/>
                <w:szCs w:val="24"/>
              </w:rPr>
            </w:pPr>
            <w:r w:rsidRPr="00B7775E">
              <w:rPr>
                <w:sz w:val="24"/>
                <w:szCs w:val="24"/>
              </w:rPr>
              <w:t>7128,4</w:t>
            </w:r>
          </w:p>
        </w:tc>
        <w:tc>
          <w:tcPr>
            <w:tcW w:w="1334" w:type="dxa"/>
          </w:tcPr>
          <w:p w:rsidR="008564B7" w:rsidRPr="00B83451" w:rsidRDefault="00B83451" w:rsidP="007003FE">
            <w:pPr>
              <w:jc w:val="center"/>
              <w:rPr>
                <w:sz w:val="24"/>
                <w:szCs w:val="24"/>
                <w:highlight w:val="yellow"/>
              </w:rPr>
            </w:pPr>
            <w:r>
              <w:rPr>
                <w:sz w:val="24"/>
                <w:szCs w:val="24"/>
                <w:highlight w:val="yellow"/>
              </w:rPr>
              <w:t>245090,6</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2025</w:t>
            </w:r>
          </w:p>
        </w:tc>
        <w:tc>
          <w:tcPr>
            <w:tcW w:w="1266" w:type="dxa"/>
          </w:tcPr>
          <w:p w:rsidR="008564B7" w:rsidRPr="00B7775E" w:rsidRDefault="00236ED0" w:rsidP="007003FE">
            <w:pPr>
              <w:widowControl w:val="0"/>
              <w:autoSpaceDE w:val="0"/>
              <w:autoSpaceDN w:val="0"/>
              <w:jc w:val="center"/>
              <w:rPr>
                <w:sz w:val="24"/>
                <w:szCs w:val="24"/>
              </w:rPr>
            </w:pPr>
            <w:r w:rsidRPr="00B7775E">
              <w:rPr>
                <w:sz w:val="24"/>
                <w:szCs w:val="24"/>
              </w:rPr>
              <w:t>225895,5</w:t>
            </w:r>
          </w:p>
        </w:tc>
        <w:tc>
          <w:tcPr>
            <w:tcW w:w="1808" w:type="dxa"/>
          </w:tcPr>
          <w:p w:rsidR="008564B7" w:rsidRPr="00B7775E" w:rsidRDefault="008564B7" w:rsidP="007003FE">
            <w:pPr>
              <w:jc w:val="center"/>
              <w:rPr>
                <w:sz w:val="24"/>
                <w:szCs w:val="24"/>
              </w:rPr>
            </w:pPr>
            <w:r w:rsidRPr="00B7775E">
              <w:rPr>
                <w:sz w:val="24"/>
                <w:szCs w:val="24"/>
              </w:rPr>
              <w:t>0,0</w:t>
            </w:r>
          </w:p>
        </w:tc>
        <w:tc>
          <w:tcPr>
            <w:tcW w:w="1171" w:type="dxa"/>
          </w:tcPr>
          <w:p w:rsidR="008564B7" w:rsidRPr="00B7775E" w:rsidRDefault="00236ED0" w:rsidP="007003FE">
            <w:pPr>
              <w:jc w:val="center"/>
              <w:rPr>
                <w:sz w:val="24"/>
                <w:szCs w:val="24"/>
              </w:rPr>
            </w:pPr>
            <w:r w:rsidRPr="00B7775E">
              <w:rPr>
                <w:sz w:val="24"/>
                <w:szCs w:val="24"/>
              </w:rPr>
              <w:t>7320,9</w:t>
            </w:r>
          </w:p>
        </w:tc>
        <w:tc>
          <w:tcPr>
            <w:tcW w:w="1334" w:type="dxa"/>
          </w:tcPr>
          <w:p w:rsidR="008564B7" w:rsidRPr="00B7775E" w:rsidRDefault="00526859" w:rsidP="007003FE">
            <w:pPr>
              <w:jc w:val="center"/>
              <w:rPr>
                <w:sz w:val="24"/>
                <w:szCs w:val="24"/>
              </w:rPr>
            </w:pPr>
            <w:r w:rsidRPr="00B7775E">
              <w:rPr>
                <w:sz w:val="24"/>
                <w:szCs w:val="24"/>
              </w:rPr>
              <w:t>218574,6</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D02644" w:rsidRPr="00197DB5" w:rsidRDefault="00D02644" w:rsidP="007003FE">
            <w:pPr>
              <w:widowControl w:val="0"/>
              <w:autoSpaceDE w:val="0"/>
              <w:autoSpaceDN w:val="0"/>
              <w:rPr>
                <w:sz w:val="24"/>
                <w:szCs w:val="24"/>
              </w:rPr>
            </w:pPr>
            <w:r w:rsidRPr="00197DB5">
              <w:rPr>
                <w:sz w:val="24"/>
                <w:szCs w:val="24"/>
              </w:rPr>
              <w:t>2026</w:t>
            </w:r>
          </w:p>
        </w:tc>
        <w:tc>
          <w:tcPr>
            <w:tcW w:w="1266" w:type="dxa"/>
          </w:tcPr>
          <w:p w:rsidR="00D02644" w:rsidRPr="00B7775E" w:rsidRDefault="00526859" w:rsidP="007003FE">
            <w:pPr>
              <w:widowControl w:val="0"/>
              <w:autoSpaceDE w:val="0"/>
              <w:autoSpaceDN w:val="0"/>
              <w:jc w:val="center"/>
              <w:rPr>
                <w:sz w:val="24"/>
                <w:szCs w:val="24"/>
              </w:rPr>
            </w:pPr>
            <w:r w:rsidRPr="00B7775E">
              <w:rPr>
                <w:sz w:val="24"/>
                <w:szCs w:val="24"/>
              </w:rPr>
              <w:t>226118,7</w:t>
            </w:r>
          </w:p>
        </w:tc>
        <w:tc>
          <w:tcPr>
            <w:tcW w:w="1808" w:type="dxa"/>
          </w:tcPr>
          <w:p w:rsidR="00D02644" w:rsidRPr="00B7775E" w:rsidRDefault="002D522D" w:rsidP="007003FE">
            <w:pPr>
              <w:jc w:val="center"/>
              <w:rPr>
                <w:sz w:val="24"/>
                <w:szCs w:val="24"/>
              </w:rPr>
            </w:pPr>
            <w:r w:rsidRPr="00B7775E">
              <w:rPr>
                <w:sz w:val="24"/>
                <w:szCs w:val="24"/>
              </w:rPr>
              <w:t>0,0</w:t>
            </w:r>
          </w:p>
        </w:tc>
        <w:tc>
          <w:tcPr>
            <w:tcW w:w="1171" w:type="dxa"/>
          </w:tcPr>
          <w:p w:rsidR="00D02644" w:rsidRPr="00B7775E" w:rsidRDefault="00526859" w:rsidP="007003FE">
            <w:pPr>
              <w:jc w:val="center"/>
              <w:rPr>
                <w:sz w:val="24"/>
                <w:szCs w:val="24"/>
              </w:rPr>
            </w:pPr>
            <w:r w:rsidRPr="00B7775E">
              <w:rPr>
                <w:sz w:val="24"/>
                <w:szCs w:val="24"/>
              </w:rPr>
              <w:t>7320,9</w:t>
            </w:r>
          </w:p>
        </w:tc>
        <w:tc>
          <w:tcPr>
            <w:tcW w:w="1334" w:type="dxa"/>
          </w:tcPr>
          <w:p w:rsidR="00D02644" w:rsidRPr="00B7775E" w:rsidRDefault="00526859" w:rsidP="007003FE">
            <w:pPr>
              <w:jc w:val="center"/>
              <w:rPr>
                <w:sz w:val="24"/>
                <w:szCs w:val="24"/>
              </w:rPr>
            </w:pPr>
            <w:r w:rsidRPr="00B7775E">
              <w:rPr>
                <w:sz w:val="24"/>
                <w:szCs w:val="24"/>
              </w:rPr>
              <w:t>218797,8</w:t>
            </w:r>
          </w:p>
        </w:tc>
        <w:tc>
          <w:tcPr>
            <w:tcW w:w="2081" w:type="dxa"/>
          </w:tcPr>
          <w:p w:rsidR="00D02644" w:rsidRPr="00197DB5" w:rsidRDefault="002D522D"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Всего</w:t>
            </w:r>
          </w:p>
        </w:tc>
        <w:tc>
          <w:tcPr>
            <w:tcW w:w="1266" w:type="dxa"/>
          </w:tcPr>
          <w:p w:rsidR="00372749" w:rsidRPr="00B83451" w:rsidRDefault="006416EC" w:rsidP="00FD2A17">
            <w:pPr>
              <w:widowControl w:val="0"/>
              <w:autoSpaceDE w:val="0"/>
              <w:autoSpaceDN w:val="0"/>
              <w:jc w:val="center"/>
              <w:rPr>
                <w:sz w:val="24"/>
                <w:szCs w:val="24"/>
                <w:highlight w:val="yellow"/>
              </w:rPr>
            </w:pPr>
            <w:r w:rsidRPr="00B83451">
              <w:rPr>
                <w:sz w:val="24"/>
                <w:szCs w:val="24"/>
                <w:highlight w:val="yellow"/>
              </w:rPr>
              <w:t>1139881,1</w:t>
            </w:r>
          </w:p>
        </w:tc>
        <w:tc>
          <w:tcPr>
            <w:tcW w:w="1808" w:type="dxa"/>
          </w:tcPr>
          <w:p w:rsidR="008564B7" w:rsidRPr="00B7775E" w:rsidRDefault="008564B7" w:rsidP="007003FE">
            <w:pPr>
              <w:jc w:val="center"/>
              <w:rPr>
                <w:sz w:val="24"/>
                <w:szCs w:val="24"/>
              </w:rPr>
            </w:pPr>
            <w:r w:rsidRPr="00B7775E">
              <w:rPr>
                <w:sz w:val="24"/>
                <w:szCs w:val="24"/>
              </w:rPr>
              <w:t>0,0</w:t>
            </w:r>
          </w:p>
        </w:tc>
        <w:tc>
          <w:tcPr>
            <w:tcW w:w="1171" w:type="dxa"/>
          </w:tcPr>
          <w:p w:rsidR="008564B7" w:rsidRPr="00B7775E" w:rsidRDefault="00236ED0" w:rsidP="007003FE">
            <w:pPr>
              <w:jc w:val="center"/>
              <w:rPr>
                <w:sz w:val="24"/>
                <w:szCs w:val="24"/>
              </w:rPr>
            </w:pPr>
            <w:r w:rsidRPr="00B7775E">
              <w:rPr>
                <w:sz w:val="24"/>
                <w:szCs w:val="24"/>
              </w:rPr>
              <w:t>35019,5</w:t>
            </w:r>
          </w:p>
        </w:tc>
        <w:tc>
          <w:tcPr>
            <w:tcW w:w="1334" w:type="dxa"/>
          </w:tcPr>
          <w:p w:rsidR="008564B7" w:rsidRPr="00B83451" w:rsidRDefault="006416EC" w:rsidP="00FD2A17">
            <w:pPr>
              <w:jc w:val="center"/>
              <w:rPr>
                <w:sz w:val="24"/>
                <w:szCs w:val="24"/>
                <w:highlight w:val="yellow"/>
              </w:rPr>
            </w:pPr>
            <w:r w:rsidRPr="00B83451">
              <w:rPr>
                <w:sz w:val="24"/>
                <w:szCs w:val="24"/>
                <w:highlight w:val="yellow"/>
              </w:rPr>
              <w:t>1104861,6</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14601" w:type="dxa"/>
            <w:gridSpan w:val="6"/>
          </w:tcPr>
          <w:p w:rsidR="00BA62C6" w:rsidRPr="00197DB5" w:rsidRDefault="00BA62C6"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197DB5" w:rsidRDefault="002D522D" w:rsidP="002D522D">
            <w:pPr>
              <w:rPr>
                <w:sz w:val="24"/>
                <w:szCs w:val="24"/>
              </w:rPr>
            </w:pPr>
            <w:r w:rsidRPr="00197DB5">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14601" w:type="dxa"/>
            <w:gridSpan w:val="6"/>
          </w:tcPr>
          <w:p w:rsidR="00BA62C6" w:rsidRPr="00197DB5" w:rsidRDefault="00BA62C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BA62C6" w:rsidRPr="00197DB5" w:rsidRDefault="00BA62C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A55983" w:rsidRDefault="002D522D" w:rsidP="002D522D">
            <w:pPr>
              <w:rPr>
                <w:sz w:val="24"/>
                <w:szCs w:val="24"/>
              </w:rPr>
            </w:pPr>
            <w:r w:rsidRPr="00A55983">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bl>
    <w:p w:rsidR="00BA62C6" w:rsidRPr="00197DB5" w:rsidRDefault="00BA62C6" w:rsidP="00F73AA1">
      <w:pPr>
        <w:jc w:val="right"/>
      </w:pPr>
      <w:r w:rsidRPr="00197DB5">
        <w:t>»;</w:t>
      </w:r>
    </w:p>
    <w:p w:rsidR="00BA62C6" w:rsidRPr="00197DB5" w:rsidRDefault="00BA62C6" w:rsidP="00E837D1">
      <w:pPr>
        <w:ind w:firstLine="709"/>
        <w:jc w:val="both"/>
      </w:pPr>
      <w:r w:rsidRPr="00197DB5">
        <w:t>2) таблицы раздела 1 «Целевые показатели муниципальной программы» муниципальной программы изложить в следующей редакции:</w:t>
      </w:r>
    </w:p>
    <w:p w:rsidR="00641C55" w:rsidRPr="00197DB5" w:rsidRDefault="00641C55" w:rsidP="00F73AA1"/>
    <w:p w:rsidR="009D45F2" w:rsidRPr="00197DB5" w:rsidRDefault="009D45F2" w:rsidP="00F73AA1">
      <w:pPr>
        <w:jc w:val="center"/>
        <w:rPr>
          <w:b/>
        </w:rPr>
      </w:pPr>
    </w:p>
    <w:p w:rsidR="00BA62C6" w:rsidRPr="00197DB5" w:rsidRDefault="00BA62C6" w:rsidP="00F73AA1">
      <w:pPr>
        <w:jc w:val="center"/>
        <w:rPr>
          <w:b/>
        </w:rPr>
      </w:pPr>
      <w:r w:rsidRPr="00197DB5">
        <w:rPr>
          <w:b/>
        </w:rPr>
        <w:lastRenderedPageBreak/>
        <w:t>«ЦЕЛЕВЫЕ ПОКАЗАТЕЛИ МУНИЦИПАЛЬНОЙ ПРОГРАММЫ</w:t>
      </w:r>
    </w:p>
    <w:p w:rsidR="00AA6CDF" w:rsidRPr="00197DB5" w:rsidRDefault="00BA62C6" w:rsidP="00F73AA1">
      <w:pPr>
        <w:jc w:val="center"/>
        <w:rPr>
          <w:b/>
        </w:rPr>
      </w:pPr>
      <w:r w:rsidRPr="00197DB5">
        <w:rPr>
          <w:b/>
        </w:rPr>
        <w:t>«Эффективное муниципальное управление»</w:t>
      </w:r>
    </w:p>
    <w:p w:rsidR="00BA62C6" w:rsidRPr="00197DB5" w:rsidRDefault="00BA62C6" w:rsidP="00F73AA1"/>
    <w:tbl>
      <w:tblPr>
        <w:tblStyle w:val="13"/>
        <w:tblW w:w="14771" w:type="dxa"/>
        <w:tblInd w:w="108" w:type="dxa"/>
        <w:tblLayout w:type="fixed"/>
        <w:tblLook w:val="04A0" w:firstRow="1" w:lastRow="0" w:firstColumn="1" w:lastColumn="0" w:noHBand="0" w:noVBand="1"/>
      </w:tblPr>
      <w:tblGrid>
        <w:gridCol w:w="670"/>
        <w:gridCol w:w="5171"/>
        <w:gridCol w:w="1417"/>
        <w:gridCol w:w="1134"/>
        <w:gridCol w:w="1418"/>
        <w:gridCol w:w="992"/>
        <w:gridCol w:w="992"/>
        <w:gridCol w:w="993"/>
        <w:gridCol w:w="992"/>
        <w:gridCol w:w="992"/>
      </w:tblGrid>
      <w:tr w:rsidR="00535824" w:rsidRPr="00197DB5" w:rsidTr="00D02644">
        <w:trPr>
          <w:trHeight w:val="116"/>
          <w:tblHeader/>
        </w:trPr>
        <w:tc>
          <w:tcPr>
            <w:tcW w:w="670" w:type="dxa"/>
            <w:vMerge w:val="restart"/>
          </w:tcPr>
          <w:p w:rsidR="00D02644" w:rsidRPr="00197DB5" w:rsidRDefault="00D02644" w:rsidP="007003FE">
            <w:pPr>
              <w:jc w:val="center"/>
              <w:rPr>
                <w:sz w:val="24"/>
                <w:szCs w:val="24"/>
              </w:rPr>
            </w:pPr>
            <w:r w:rsidRPr="00197DB5">
              <w:rPr>
                <w:sz w:val="24"/>
                <w:szCs w:val="24"/>
              </w:rPr>
              <w:t>№ п/п</w:t>
            </w:r>
          </w:p>
        </w:tc>
        <w:tc>
          <w:tcPr>
            <w:tcW w:w="5171" w:type="dxa"/>
            <w:vMerge w:val="restart"/>
          </w:tcPr>
          <w:p w:rsidR="00D02644" w:rsidRPr="00197DB5" w:rsidRDefault="00D02644" w:rsidP="007003FE">
            <w:pPr>
              <w:jc w:val="center"/>
              <w:rPr>
                <w:sz w:val="24"/>
                <w:szCs w:val="24"/>
              </w:rPr>
            </w:pPr>
            <w:r w:rsidRPr="00197DB5">
              <w:rPr>
                <w:sz w:val="24"/>
                <w:szCs w:val="24"/>
              </w:rPr>
              <w:t>Наименование целевого показателя</w:t>
            </w:r>
          </w:p>
        </w:tc>
        <w:tc>
          <w:tcPr>
            <w:tcW w:w="1417" w:type="dxa"/>
            <w:vMerge w:val="restart"/>
          </w:tcPr>
          <w:p w:rsidR="00D02644" w:rsidRPr="00197DB5" w:rsidRDefault="00D02644" w:rsidP="007003FE">
            <w:pPr>
              <w:jc w:val="center"/>
              <w:rPr>
                <w:sz w:val="24"/>
                <w:szCs w:val="24"/>
              </w:rPr>
            </w:pPr>
            <w:r w:rsidRPr="00197DB5">
              <w:rPr>
                <w:sz w:val="24"/>
                <w:szCs w:val="24"/>
              </w:rPr>
              <w:t>Единица измерения</w:t>
            </w:r>
          </w:p>
        </w:tc>
        <w:tc>
          <w:tcPr>
            <w:tcW w:w="1134" w:type="dxa"/>
            <w:vMerge w:val="restart"/>
          </w:tcPr>
          <w:p w:rsidR="00D02644" w:rsidRPr="00197DB5" w:rsidRDefault="00D02644" w:rsidP="007003FE">
            <w:pPr>
              <w:jc w:val="center"/>
              <w:rPr>
                <w:sz w:val="24"/>
                <w:szCs w:val="24"/>
              </w:rPr>
            </w:pPr>
            <w:r w:rsidRPr="00197DB5">
              <w:rPr>
                <w:sz w:val="24"/>
                <w:szCs w:val="24"/>
              </w:rPr>
              <w:t xml:space="preserve">Статус </w:t>
            </w:r>
            <w:hyperlink w:anchor="P714" w:history="1">
              <w:r w:rsidRPr="00197DB5">
                <w:rPr>
                  <w:sz w:val="24"/>
                  <w:szCs w:val="24"/>
                </w:rPr>
                <w:t>&lt;1&gt;</w:t>
              </w:r>
            </w:hyperlink>
          </w:p>
        </w:tc>
        <w:tc>
          <w:tcPr>
            <w:tcW w:w="6379" w:type="dxa"/>
            <w:gridSpan w:val="6"/>
          </w:tcPr>
          <w:p w:rsidR="00D02644" w:rsidRPr="00197DB5" w:rsidRDefault="00D02644" w:rsidP="00D02644">
            <w:pPr>
              <w:jc w:val="center"/>
              <w:rPr>
                <w:sz w:val="24"/>
                <w:szCs w:val="24"/>
              </w:rPr>
            </w:pPr>
            <w:r w:rsidRPr="00197DB5">
              <w:rPr>
                <w:sz w:val="24"/>
                <w:szCs w:val="24"/>
              </w:rPr>
              <w:t>Значение целевого показателя</w:t>
            </w:r>
          </w:p>
        </w:tc>
      </w:tr>
      <w:tr w:rsidR="00D02644" w:rsidRPr="00197DB5" w:rsidTr="00D02644">
        <w:trPr>
          <w:trHeight w:val="259"/>
          <w:tblHeader/>
        </w:trPr>
        <w:tc>
          <w:tcPr>
            <w:tcW w:w="670" w:type="dxa"/>
            <w:vMerge/>
          </w:tcPr>
          <w:p w:rsidR="00D02644" w:rsidRPr="00197DB5" w:rsidRDefault="00D02644" w:rsidP="007003FE">
            <w:pPr>
              <w:jc w:val="center"/>
              <w:rPr>
                <w:sz w:val="24"/>
                <w:szCs w:val="24"/>
              </w:rPr>
            </w:pPr>
          </w:p>
        </w:tc>
        <w:tc>
          <w:tcPr>
            <w:tcW w:w="5171" w:type="dxa"/>
            <w:vMerge/>
          </w:tcPr>
          <w:p w:rsidR="00D02644" w:rsidRPr="00197DB5" w:rsidRDefault="00D02644" w:rsidP="007003FE">
            <w:pPr>
              <w:jc w:val="center"/>
              <w:rPr>
                <w:sz w:val="24"/>
                <w:szCs w:val="24"/>
              </w:rPr>
            </w:pPr>
          </w:p>
        </w:tc>
        <w:tc>
          <w:tcPr>
            <w:tcW w:w="1417" w:type="dxa"/>
            <w:vMerge/>
          </w:tcPr>
          <w:p w:rsidR="00D02644" w:rsidRPr="00197DB5" w:rsidRDefault="00D02644" w:rsidP="007003FE">
            <w:pPr>
              <w:jc w:val="center"/>
              <w:rPr>
                <w:sz w:val="24"/>
                <w:szCs w:val="24"/>
              </w:rPr>
            </w:pPr>
          </w:p>
        </w:tc>
        <w:tc>
          <w:tcPr>
            <w:tcW w:w="1134" w:type="dxa"/>
            <w:vMerge/>
          </w:tcPr>
          <w:p w:rsidR="00D02644" w:rsidRPr="00197DB5" w:rsidRDefault="00D02644" w:rsidP="007003FE">
            <w:pPr>
              <w:jc w:val="center"/>
              <w:rPr>
                <w:sz w:val="24"/>
                <w:szCs w:val="24"/>
              </w:rPr>
            </w:pPr>
          </w:p>
        </w:tc>
        <w:tc>
          <w:tcPr>
            <w:tcW w:w="1418" w:type="dxa"/>
          </w:tcPr>
          <w:p w:rsidR="00D02644" w:rsidRPr="00197DB5" w:rsidRDefault="00D02644" w:rsidP="007003FE">
            <w:pPr>
              <w:jc w:val="center"/>
              <w:rPr>
                <w:sz w:val="24"/>
                <w:szCs w:val="24"/>
              </w:rPr>
            </w:pPr>
            <w:r w:rsidRPr="00197DB5">
              <w:rPr>
                <w:sz w:val="24"/>
                <w:szCs w:val="24"/>
              </w:rPr>
              <w:t xml:space="preserve">Отчетный 2020 год </w:t>
            </w:r>
            <w:hyperlink w:anchor="P718" w:history="1">
              <w:r w:rsidRPr="00197DB5">
                <w:rPr>
                  <w:sz w:val="24"/>
                  <w:szCs w:val="24"/>
                </w:rPr>
                <w:t>&lt;2&gt;</w:t>
              </w:r>
            </w:hyperlink>
          </w:p>
        </w:tc>
        <w:tc>
          <w:tcPr>
            <w:tcW w:w="992" w:type="dxa"/>
          </w:tcPr>
          <w:p w:rsidR="00D02644" w:rsidRPr="00197DB5" w:rsidRDefault="00D02644" w:rsidP="007003FE">
            <w:pPr>
              <w:jc w:val="center"/>
              <w:rPr>
                <w:sz w:val="24"/>
                <w:szCs w:val="24"/>
              </w:rPr>
            </w:pPr>
            <w:r w:rsidRPr="00197DB5">
              <w:rPr>
                <w:sz w:val="24"/>
                <w:szCs w:val="24"/>
              </w:rPr>
              <w:t>2022 год</w:t>
            </w:r>
          </w:p>
        </w:tc>
        <w:tc>
          <w:tcPr>
            <w:tcW w:w="992" w:type="dxa"/>
          </w:tcPr>
          <w:p w:rsidR="00D02644" w:rsidRPr="00197DB5" w:rsidRDefault="00D02644" w:rsidP="007003FE">
            <w:pPr>
              <w:jc w:val="center"/>
              <w:rPr>
                <w:sz w:val="24"/>
                <w:szCs w:val="24"/>
              </w:rPr>
            </w:pPr>
            <w:r w:rsidRPr="00197DB5">
              <w:rPr>
                <w:sz w:val="24"/>
                <w:szCs w:val="24"/>
              </w:rPr>
              <w:t>2023 год</w:t>
            </w:r>
          </w:p>
        </w:tc>
        <w:tc>
          <w:tcPr>
            <w:tcW w:w="993" w:type="dxa"/>
          </w:tcPr>
          <w:p w:rsidR="00D02644" w:rsidRPr="00197DB5" w:rsidRDefault="00D02644" w:rsidP="007003FE">
            <w:pPr>
              <w:jc w:val="center"/>
              <w:rPr>
                <w:sz w:val="24"/>
                <w:szCs w:val="24"/>
              </w:rPr>
            </w:pPr>
            <w:r w:rsidRPr="00197DB5">
              <w:rPr>
                <w:sz w:val="24"/>
                <w:szCs w:val="24"/>
              </w:rPr>
              <w:t>2024 год</w:t>
            </w:r>
          </w:p>
        </w:tc>
        <w:tc>
          <w:tcPr>
            <w:tcW w:w="992" w:type="dxa"/>
          </w:tcPr>
          <w:p w:rsidR="00D02644" w:rsidRPr="00197DB5" w:rsidRDefault="00D02644" w:rsidP="007003FE">
            <w:pPr>
              <w:jc w:val="center"/>
              <w:rPr>
                <w:sz w:val="24"/>
                <w:szCs w:val="24"/>
              </w:rPr>
            </w:pPr>
            <w:r w:rsidRPr="00197DB5">
              <w:rPr>
                <w:sz w:val="24"/>
                <w:szCs w:val="24"/>
              </w:rPr>
              <w:t>2025 год</w:t>
            </w:r>
          </w:p>
        </w:tc>
        <w:tc>
          <w:tcPr>
            <w:tcW w:w="992" w:type="dxa"/>
          </w:tcPr>
          <w:p w:rsidR="00D02644" w:rsidRPr="00197DB5" w:rsidRDefault="00D02644" w:rsidP="00D02644">
            <w:pPr>
              <w:spacing w:after="200" w:line="276" w:lineRule="auto"/>
              <w:jc w:val="center"/>
              <w:rPr>
                <w:sz w:val="24"/>
                <w:szCs w:val="24"/>
              </w:rPr>
            </w:pPr>
            <w:r w:rsidRPr="00197DB5">
              <w:rPr>
                <w:sz w:val="24"/>
                <w:szCs w:val="24"/>
              </w:rPr>
              <w:t>2026 год</w:t>
            </w:r>
          </w:p>
          <w:p w:rsidR="00D02644" w:rsidRPr="00197DB5" w:rsidRDefault="00D02644" w:rsidP="00D02644">
            <w:pPr>
              <w:jc w:val="center"/>
              <w:rPr>
                <w:sz w:val="24"/>
                <w:szCs w:val="24"/>
              </w:rPr>
            </w:pPr>
          </w:p>
        </w:tc>
      </w:tr>
    </w:tbl>
    <w:p w:rsidR="00BA62C6" w:rsidRPr="00197DB5" w:rsidRDefault="00BA62C6" w:rsidP="007003FE">
      <w:pPr>
        <w:rPr>
          <w:rFonts w:eastAsia="Times New Roman" w:cs="Times New Roman"/>
          <w:sz w:val="2"/>
          <w:szCs w:val="2"/>
          <w:lang w:eastAsia="ru-RU"/>
        </w:rPr>
      </w:pPr>
    </w:p>
    <w:tbl>
      <w:tblPr>
        <w:tblStyle w:val="13"/>
        <w:tblW w:w="14771" w:type="dxa"/>
        <w:tblInd w:w="108" w:type="dxa"/>
        <w:tblLook w:val="04A0" w:firstRow="1" w:lastRow="0" w:firstColumn="1" w:lastColumn="0" w:noHBand="0" w:noVBand="1"/>
      </w:tblPr>
      <w:tblGrid>
        <w:gridCol w:w="696"/>
        <w:gridCol w:w="5145"/>
        <w:gridCol w:w="1417"/>
        <w:gridCol w:w="1134"/>
        <w:gridCol w:w="1418"/>
        <w:gridCol w:w="992"/>
        <w:gridCol w:w="992"/>
        <w:gridCol w:w="993"/>
        <w:gridCol w:w="992"/>
        <w:gridCol w:w="992"/>
      </w:tblGrid>
      <w:tr w:rsidR="00312253" w:rsidRPr="00197DB5" w:rsidTr="00D02644">
        <w:trPr>
          <w:tblHeader/>
        </w:trPr>
        <w:tc>
          <w:tcPr>
            <w:tcW w:w="696" w:type="dxa"/>
          </w:tcPr>
          <w:p w:rsidR="00D02644" w:rsidRPr="00197DB5" w:rsidRDefault="00D02644" w:rsidP="007003FE">
            <w:pPr>
              <w:jc w:val="center"/>
              <w:rPr>
                <w:sz w:val="24"/>
                <w:szCs w:val="24"/>
              </w:rPr>
            </w:pPr>
            <w:r w:rsidRPr="00197DB5">
              <w:rPr>
                <w:sz w:val="24"/>
                <w:szCs w:val="24"/>
              </w:rPr>
              <w:t>1</w:t>
            </w:r>
          </w:p>
        </w:tc>
        <w:tc>
          <w:tcPr>
            <w:tcW w:w="5145" w:type="dxa"/>
          </w:tcPr>
          <w:p w:rsidR="00D02644" w:rsidRPr="00197DB5" w:rsidRDefault="00D02644" w:rsidP="007003FE">
            <w:pPr>
              <w:jc w:val="center"/>
              <w:rPr>
                <w:sz w:val="24"/>
                <w:szCs w:val="24"/>
              </w:rPr>
            </w:pPr>
            <w:r w:rsidRPr="00197DB5">
              <w:rPr>
                <w:sz w:val="24"/>
                <w:szCs w:val="24"/>
              </w:rPr>
              <w:t>2</w:t>
            </w:r>
          </w:p>
        </w:tc>
        <w:tc>
          <w:tcPr>
            <w:tcW w:w="1417" w:type="dxa"/>
          </w:tcPr>
          <w:p w:rsidR="00D02644" w:rsidRPr="00197DB5" w:rsidRDefault="00D02644" w:rsidP="007003FE">
            <w:pPr>
              <w:jc w:val="center"/>
              <w:rPr>
                <w:sz w:val="24"/>
                <w:szCs w:val="24"/>
              </w:rPr>
            </w:pPr>
            <w:r w:rsidRPr="00197DB5">
              <w:rPr>
                <w:sz w:val="24"/>
                <w:szCs w:val="24"/>
              </w:rPr>
              <w:t>3</w:t>
            </w:r>
          </w:p>
        </w:tc>
        <w:tc>
          <w:tcPr>
            <w:tcW w:w="1134" w:type="dxa"/>
          </w:tcPr>
          <w:p w:rsidR="00D02644" w:rsidRPr="00197DB5" w:rsidRDefault="00D02644" w:rsidP="007003FE">
            <w:pPr>
              <w:jc w:val="center"/>
              <w:rPr>
                <w:sz w:val="24"/>
                <w:szCs w:val="24"/>
              </w:rPr>
            </w:pPr>
            <w:r w:rsidRPr="00197DB5">
              <w:rPr>
                <w:sz w:val="24"/>
                <w:szCs w:val="24"/>
              </w:rPr>
              <w:t>4</w:t>
            </w:r>
          </w:p>
        </w:tc>
        <w:tc>
          <w:tcPr>
            <w:tcW w:w="1418" w:type="dxa"/>
          </w:tcPr>
          <w:p w:rsidR="00D02644" w:rsidRPr="00197DB5" w:rsidRDefault="00D02644" w:rsidP="007003FE">
            <w:pPr>
              <w:jc w:val="center"/>
              <w:rPr>
                <w:sz w:val="24"/>
                <w:szCs w:val="24"/>
              </w:rPr>
            </w:pPr>
            <w:r w:rsidRPr="00197DB5">
              <w:rPr>
                <w:sz w:val="24"/>
                <w:szCs w:val="24"/>
              </w:rPr>
              <w:t>5</w:t>
            </w:r>
          </w:p>
        </w:tc>
        <w:tc>
          <w:tcPr>
            <w:tcW w:w="992" w:type="dxa"/>
          </w:tcPr>
          <w:p w:rsidR="00D02644" w:rsidRPr="00197DB5" w:rsidRDefault="00D02644" w:rsidP="007003FE">
            <w:pPr>
              <w:jc w:val="center"/>
              <w:rPr>
                <w:sz w:val="24"/>
                <w:szCs w:val="24"/>
              </w:rPr>
            </w:pPr>
            <w:r w:rsidRPr="00197DB5">
              <w:rPr>
                <w:sz w:val="24"/>
                <w:szCs w:val="24"/>
              </w:rPr>
              <w:t>6</w:t>
            </w:r>
          </w:p>
        </w:tc>
        <w:tc>
          <w:tcPr>
            <w:tcW w:w="992" w:type="dxa"/>
          </w:tcPr>
          <w:p w:rsidR="00D02644" w:rsidRPr="00197DB5" w:rsidRDefault="00D02644" w:rsidP="007003FE">
            <w:pPr>
              <w:jc w:val="center"/>
              <w:rPr>
                <w:sz w:val="24"/>
                <w:szCs w:val="24"/>
              </w:rPr>
            </w:pPr>
            <w:r w:rsidRPr="00197DB5">
              <w:rPr>
                <w:sz w:val="24"/>
                <w:szCs w:val="24"/>
              </w:rPr>
              <w:t>7</w:t>
            </w:r>
          </w:p>
        </w:tc>
        <w:tc>
          <w:tcPr>
            <w:tcW w:w="993" w:type="dxa"/>
          </w:tcPr>
          <w:p w:rsidR="00D02644" w:rsidRPr="00197DB5" w:rsidRDefault="00D02644" w:rsidP="007003FE">
            <w:pPr>
              <w:jc w:val="center"/>
              <w:rPr>
                <w:sz w:val="24"/>
                <w:szCs w:val="24"/>
              </w:rPr>
            </w:pPr>
            <w:r w:rsidRPr="00197DB5">
              <w:rPr>
                <w:sz w:val="24"/>
                <w:szCs w:val="24"/>
              </w:rPr>
              <w:t>8</w:t>
            </w:r>
          </w:p>
        </w:tc>
        <w:tc>
          <w:tcPr>
            <w:tcW w:w="992"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D02644">
            <w:pPr>
              <w:jc w:val="center"/>
              <w:rPr>
                <w:sz w:val="24"/>
                <w:szCs w:val="24"/>
              </w:rPr>
            </w:pPr>
            <w:r w:rsidRPr="00197DB5">
              <w:rPr>
                <w:sz w:val="24"/>
                <w:szCs w:val="24"/>
              </w:rPr>
              <w:t>10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w:t>
            </w:r>
          </w:p>
        </w:tc>
        <w:tc>
          <w:tcPr>
            <w:tcW w:w="14075" w:type="dxa"/>
            <w:gridSpan w:val="9"/>
          </w:tcPr>
          <w:p w:rsidR="00D02644" w:rsidRPr="00197DB5" w:rsidRDefault="00D02644" w:rsidP="00D02644">
            <w:pPr>
              <w:rPr>
                <w:sz w:val="24"/>
                <w:szCs w:val="24"/>
              </w:rPr>
            </w:pPr>
            <w:r w:rsidRPr="00197DB5">
              <w:rPr>
                <w:sz w:val="24"/>
                <w:szCs w:val="24"/>
              </w:rPr>
              <w:t>Муниципальная программа «Эффективное муниципальное управление»</w:t>
            </w:r>
          </w:p>
        </w:tc>
      </w:tr>
      <w:tr w:rsidR="00312253" w:rsidRPr="00197DB5" w:rsidTr="00D02644">
        <w:tc>
          <w:tcPr>
            <w:tcW w:w="696" w:type="dxa"/>
          </w:tcPr>
          <w:p w:rsidR="00706E38" w:rsidRPr="00197DB5" w:rsidRDefault="00706E38" w:rsidP="00706E38">
            <w:pPr>
              <w:jc w:val="center"/>
              <w:rPr>
                <w:sz w:val="24"/>
                <w:szCs w:val="24"/>
              </w:rPr>
            </w:pPr>
            <w:r w:rsidRPr="00197DB5">
              <w:rPr>
                <w:sz w:val="24"/>
                <w:szCs w:val="24"/>
              </w:rPr>
              <w:t>1.1</w:t>
            </w:r>
          </w:p>
        </w:tc>
        <w:tc>
          <w:tcPr>
            <w:tcW w:w="5145" w:type="dxa"/>
          </w:tcPr>
          <w:p w:rsidR="00706E38" w:rsidRPr="00197DB5" w:rsidRDefault="00706E38" w:rsidP="00706E38">
            <w:pPr>
              <w:jc w:val="both"/>
              <w:rPr>
                <w:sz w:val="24"/>
                <w:szCs w:val="24"/>
              </w:rPr>
            </w:pPr>
            <w:r w:rsidRPr="00197DB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417" w:type="dxa"/>
          </w:tcPr>
          <w:p w:rsidR="00706E38" w:rsidRPr="00197DB5" w:rsidRDefault="00706E38" w:rsidP="00706E38">
            <w:pPr>
              <w:jc w:val="center"/>
              <w:rPr>
                <w:sz w:val="24"/>
                <w:szCs w:val="24"/>
              </w:rPr>
            </w:pPr>
            <w:r w:rsidRPr="00197DB5">
              <w:rPr>
                <w:sz w:val="24"/>
                <w:szCs w:val="24"/>
              </w:rPr>
              <w:t>%</w:t>
            </w:r>
          </w:p>
        </w:tc>
        <w:tc>
          <w:tcPr>
            <w:tcW w:w="1134" w:type="dxa"/>
          </w:tcPr>
          <w:p w:rsidR="00706E38" w:rsidRPr="00197DB5" w:rsidRDefault="00706E38" w:rsidP="00706E38">
            <w:pPr>
              <w:jc w:val="center"/>
              <w:rPr>
                <w:sz w:val="24"/>
                <w:szCs w:val="24"/>
              </w:rPr>
            </w:pPr>
            <w:r w:rsidRPr="00197DB5">
              <w:rPr>
                <w:sz w:val="24"/>
                <w:szCs w:val="24"/>
              </w:rPr>
              <w:t>3</w:t>
            </w:r>
          </w:p>
        </w:tc>
        <w:tc>
          <w:tcPr>
            <w:tcW w:w="1418" w:type="dxa"/>
          </w:tcPr>
          <w:p w:rsidR="00706E38" w:rsidRPr="00197DB5" w:rsidRDefault="00706E38" w:rsidP="00706E38">
            <w:pPr>
              <w:jc w:val="center"/>
              <w:rPr>
                <w:sz w:val="24"/>
                <w:szCs w:val="24"/>
              </w:rPr>
            </w:pPr>
            <w:r w:rsidRPr="00197DB5">
              <w:rPr>
                <w:sz w:val="24"/>
                <w:szCs w:val="24"/>
              </w:rPr>
              <w:t>83,3</w:t>
            </w:r>
          </w:p>
        </w:tc>
        <w:tc>
          <w:tcPr>
            <w:tcW w:w="992" w:type="dxa"/>
          </w:tcPr>
          <w:p w:rsidR="00706E38" w:rsidRPr="00197DB5" w:rsidRDefault="00706E38" w:rsidP="003702FC">
            <w:pPr>
              <w:jc w:val="center"/>
              <w:rPr>
                <w:sz w:val="24"/>
                <w:szCs w:val="24"/>
              </w:rPr>
            </w:pPr>
            <w:r w:rsidRPr="00197DB5">
              <w:rPr>
                <w:sz w:val="24"/>
                <w:szCs w:val="24"/>
              </w:rPr>
              <w:t>85,3</w:t>
            </w:r>
          </w:p>
        </w:tc>
        <w:tc>
          <w:tcPr>
            <w:tcW w:w="992" w:type="dxa"/>
          </w:tcPr>
          <w:p w:rsidR="00706E38" w:rsidRPr="00197DB5" w:rsidRDefault="007D303D" w:rsidP="003702FC">
            <w:pPr>
              <w:jc w:val="center"/>
              <w:rPr>
                <w:sz w:val="24"/>
                <w:szCs w:val="24"/>
              </w:rPr>
            </w:pPr>
            <w:r>
              <w:rPr>
                <w:sz w:val="24"/>
                <w:szCs w:val="24"/>
              </w:rPr>
              <w:t>78,7</w:t>
            </w:r>
          </w:p>
        </w:tc>
        <w:tc>
          <w:tcPr>
            <w:tcW w:w="993" w:type="dxa"/>
          </w:tcPr>
          <w:p w:rsidR="00706E38" w:rsidRPr="007D303D" w:rsidRDefault="000C2CE2" w:rsidP="003702FC">
            <w:pPr>
              <w:jc w:val="center"/>
            </w:pPr>
            <w:r w:rsidRPr="003702FC">
              <w:rPr>
                <w:sz w:val="24"/>
                <w:szCs w:val="24"/>
                <w:highlight w:val="yellow"/>
              </w:rPr>
              <w:t>79,6</w:t>
            </w:r>
          </w:p>
        </w:tc>
        <w:tc>
          <w:tcPr>
            <w:tcW w:w="992" w:type="dxa"/>
          </w:tcPr>
          <w:p w:rsidR="00706E38" w:rsidRPr="00341770" w:rsidRDefault="000C2CE2" w:rsidP="003702FC">
            <w:pPr>
              <w:jc w:val="center"/>
              <w:rPr>
                <w:highlight w:val="yellow"/>
              </w:rPr>
            </w:pPr>
            <w:r w:rsidRPr="00341770">
              <w:rPr>
                <w:sz w:val="24"/>
                <w:szCs w:val="24"/>
                <w:highlight w:val="yellow"/>
              </w:rPr>
              <w:t>79,6</w:t>
            </w:r>
          </w:p>
        </w:tc>
        <w:tc>
          <w:tcPr>
            <w:tcW w:w="992" w:type="dxa"/>
          </w:tcPr>
          <w:p w:rsidR="00706E38" w:rsidRPr="00341770" w:rsidRDefault="000C2CE2" w:rsidP="003702FC">
            <w:pPr>
              <w:jc w:val="center"/>
              <w:rPr>
                <w:highlight w:val="yellow"/>
              </w:rPr>
            </w:pPr>
            <w:r w:rsidRPr="00341770">
              <w:rPr>
                <w:sz w:val="24"/>
                <w:szCs w:val="24"/>
                <w:highlight w:val="yellow"/>
              </w:rPr>
              <w:t>79,6</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1.2</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 xml:space="preserve">Удовлетворенность населения деятельностью органов местного самоуправления муниципального района </w:t>
            </w:r>
            <w:r w:rsidRPr="00197DB5">
              <w:rPr>
                <w:bCs/>
                <w:sz w:val="24"/>
                <w:szCs w:val="24"/>
              </w:rPr>
              <w:br/>
              <w:t>(% от числа опрошенных)</w:t>
            </w:r>
          </w:p>
        </w:tc>
        <w:tc>
          <w:tcPr>
            <w:tcW w:w="1417" w:type="dxa"/>
          </w:tcPr>
          <w:p w:rsidR="00D02644" w:rsidRPr="00197DB5" w:rsidRDefault="00D02644" w:rsidP="007003FE">
            <w:pPr>
              <w:jc w:val="center"/>
              <w:rPr>
                <w:sz w:val="24"/>
                <w:szCs w:val="24"/>
              </w:rPr>
            </w:pPr>
            <w:r w:rsidRPr="00197DB5">
              <w:rPr>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850BD4">
            <w:pPr>
              <w:jc w:val="center"/>
              <w:rPr>
                <w:sz w:val="24"/>
                <w:szCs w:val="24"/>
              </w:rPr>
            </w:pPr>
            <w:r w:rsidRPr="00197DB5">
              <w:rPr>
                <w:sz w:val="24"/>
                <w:szCs w:val="24"/>
              </w:rPr>
              <w:t>50,0</w:t>
            </w:r>
          </w:p>
        </w:tc>
        <w:tc>
          <w:tcPr>
            <w:tcW w:w="992" w:type="dxa"/>
          </w:tcPr>
          <w:p w:rsidR="00D02644" w:rsidRPr="00197DB5" w:rsidRDefault="00D02644" w:rsidP="003702FC">
            <w:pPr>
              <w:jc w:val="center"/>
              <w:rPr>
                <w:sz w:val="24"/>
                <w:szCs w:val="24"/>
              </w:rPr>
            </w:pPr>
            <w:r w:rsidRPr="00197DB5">
              <w:rPr>
                <w:sz w:val="24"/>
                <w:szCs w:val="24"/>
              </w:rPr>
              <w:t>50,0</w:t>
            </w:r>
          </w:p>
        </w:tc>
        <w:tc>
          <w:tcPr>
            <w:tcW w:w="992" w:type="dxa"/>
          </w:tcPr>
          <w:p w:rsidR="00D02644" w:rsidRPr="00197DB5" w:rsidRDefault="000C2CE2" w:rsidP="003702FC">
            <w:pPr>
              <w:jc w:val="center"/>
              <w:rPr>
                <w:sz w:val="24"/>
                <w:szCs w:val="24"/>
              </w:rPr>
            </w:pPr>
            <w:r>
              <w:rPr>
                <w:sz w:val="24"/>
                <w:szCs w:val="24"/>
              </w:rPr>
              <w:t>50,5</w:t>
            </w:r>
          </w:p>
        </w:tc>
        <w:tc>
          <w:tcPr>
            <w:tcW w:w="993" w:type="dxa"/>
          </w:tcPr>
          <w:p w:rsidR="00D02644" w:rsidRPr="00197DB5" w:rsidRDefault="000C2CE2" w:rsidP="003702FC">
            <w:pPr>
              <w:jc w:val="center"/>
              <w:rPr>
                <w:sz w:val="24"/>
                <w:szCs w:val="24"/>
              </w:rPr>
            </w:pPr>
            <w:r w:rsidRPr="00341770">
              <w:rPr>
                <w:sz w:val="24"/>
                <w:szCs w:val="24"/>
                <w:highlight w:val="yellow"/>
              </w:rPr>
              <w:t>49,85</w:t>
            </w:r>
          </w:p>
        </w:tc>
        <w:tc>
          <w:tcPr>
            <w:tcW w:w="992" w:type="dxa"/>
          </w:tcPr>
          <w:p w:rsidR="00D02644" w:rsidRPr="00341770" w:rsidRDefault="000C2CE2" w:rsidP="003702FC">
            <w:pPr>
              <w:jc w:val="center"/>
              <w:rPr>
                <w:sz w:val="24"/>
                <w:szCs w:val="24"/>
                <w:highlight w:val="yellow"/>
              </w:rPr>
            </w:pPr>
            <w:r w:rsidRPr="00341770">
              <w:rPr>
                <w:sz w:val="24"/>
                <w:szCs w:val="24"/>
                <w:highlight w:val="yellow"/>
              </w:rPr>
              <w:t>49,85</w:t>
            </w:r>
          </w:p>
          <w:p w:rsidR="00D02644" w:rsidRPr="00341770" w:rsidRDefault="00D02644" w:rsidP="003702FC">
            <w:pPr>
              <w:jc w:val="center"/>
              <w:rPr>
                <w:sz w:val="24"/>
                <w:szCs w:val="24"/>
                <w:highlight w:val="yellow"/>
              </w:rPr>
            </w:pPr>
          </w:p>
        </w:tc>
        <w:tc>
          <w:tcPr>
            <w:tcW w:w="992" w:type="dxa"/>
          </w:tcPr>
          <w:p w:rsidR="00D02644" w:rsidRPr="00341770" w:rsidRDefault="000C2CE2" w:rsidP="003702FC">
            <w:pPr>
              <w:spacing w:after="200" w:line="276" w:lineRule="auto"/>
              <w:jc w:val="center"/>
              <w:rPr>
                <w:sz w:val="24"/>
                <w:szCs w:val="24"/>
                <w:highlight w:val="yellow"/>
              </w:rPr>
            </w:pPr>
            <w:r w:rsidRPr="00341770">
              <w:rPr>
                <w:sz w:val="24"/>
                <w:szCs w:val="24"/>
                <w:highlight w:val="yellow"/>
              </w:rPr>
              <w:t>49,85</w:t>
            </w:r>
          </w:p>
          <w:p w:rsidR="00D02644" w:rsidRPr="00341770" w:rsidRDefault="00D02644" w:rsidP="003702FC">
            <w:pPr>
              <w:jc w:val="center"/>
              <w:rPr>
                <w:sz w:val="24"/>
                <w:szCs w:val="24"/>
                <w:highlight w:val="yellow"/>
              </w:rPr>
            </w:pP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1.3</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850BD4">
            <w:pPr>
              <w:jc w:val="center"/>
              <w:rPr>
                <w:sz w:val="24"/>
                <w:szCs w:val="24"/>
              </w:rPr>
            </w:pPr>
            <w:r w:rsidRPr="00197DB5">
              <w:rPr>
                <w:sz w:val="24"/>
                <w:szCs w:val="24"/>
              </w:rPr>
              <w:t>63</w:t>
            </w:r>
          </w:p>
        </w:tc>
        <w:tc>
          <w:tcPr>
            <w:tcW w:w="992" w:type="dxa"/>
          </w:tcPr>
          <w:p w:rsidR="00D02644" w:rsidRPr="00197DB5" w:rsidRDefault="00D02644" w:rsidP="003702FC">
            <w:pPr>
              <w:jc w:val="center"/>
              <w:rPr>
                <w:sz w:val="24"/>
                <w:szCs w:val="24"/>
              </w:rPr>
            </w:pPr>
            <w:r w:rsidRPr="00197DB5">
              <w:rPr>
                <w:sz w:val="24"/>
                <w:szCs w:val="24"/>
              </w:rPr>
              <w:t>61</w:t>
            </w:r>
          </w:p>
        </w:tc>
        <w:tc>
          <w:tcPr>
            <w:tcW w:w="992" w:type="dxa"/>
          </w:tcPr>
          <w:p w:rsidR="00D02644" w:rsidRPr="00197DB5" w:rsidRDefault="00DA6904" w:rsidP="003702FC">
            <w:pPr>
              <w:jc w:val="center"/>
              <w:rPr>
                <w:sz w:val="24"/>
                <w:szCs w:val="24"/>
              </w:rPr>
            </w:pPr>
            <w:r w:rsidRPr="00197DB5">
              <w:rPr>
                <w:sz w:val="24"/>
                <w:szCs w:val="24"/>
              </w:rPr>
              <w:t>60</w:t>
            </w:r>
          </w:p>
        </w:tc>
        <w:tc>
          <w:tcPr>
            <w:tcW w:w="993" w:type="dxa"/>
          </w:tcPr>
          <w:p w:rsidR="00D02644" w:rsidRPr="00341770" w:rsidRDefault="000C2CE2" w:rsidP="003702FC">
            <w:pPr>
              <w:jc w:val="center"/>
              <w:rPr>
                <w:sz w:val="24"/>
                <w:szCs w:val="24"/>
                <w:highlight w:val="yellow"/>
              </w:rPr>
            </w:pPr>
            <w:r w:rsidRPr="00341770">
              <w:rPr>
                <w:sz w:val="24"/>
                <w:szCs w:val="24"/>
                <w:highlight w:val="yellow"/>
              </w:rPr>
              <w:t>61</w:t>
            </w:r>
          </w:p>
        </w:tc>
        <w:tc>
          <w:tcPr>
            <w:tcW w:w="992" w:type="dxa"/>
          </w:tcPr>
          <w:p w:rsidR="00D02644" w:rsidRPr="00341770" w:rsidRDefault="00DA6904" w:rsidP="003702FC">
            <w:pPr>
              <w:jc w:val="center"/>
              <w:rPr>
                <w:sz w:val="24"/>
                <w:szCs w:val="24"/>
                <w:highlight w:val="yellow"/>
              </w:rPr>
            </w:pPr>
            <w:r w:rsidRPr="00341770">
              <w:rPr>
                <w:sz w:val="24"/>
                <w:szCs w:val="24"/>
                <w:highlight w:val="yellow"/>
              </w:rPr>
              <w:t>6</w:t>
            </w:r>
            <w:r w:rsidR="000C2CE2" w:rsidRPr="00341770">
              <w:rPr>
                <w:sz w:val="24"/>
                <w:szCs w:val="24"/>
                <w:highlight w:val="yellow"/>
              </w:rPr>
              <w:t>1</w:t>
            </w:r>
          </w:p>
        </w:tc>
        <w:tc>
          <w:tcPr>
            <w:tcW w:w="992" w:type="dxa"/>
          </w:tcPr>
          <w:p w:rsidR="00D02644" w:rsidRPr="00341770" w:rsidRDefault="00DA6904" w:rsidP="003702FC">
            <w:pPr>
              <w:jc w:val="center"/>
              <w:rPr>
                <w:sz w:val="24"/>
                <w:szCs w:val="24"/>
                <w:highlight w:val="yellow"/>
              </w:rPr>
            </w:pPr>
            <w:r w:rsidRPr="00341770">
              <w:rPr>
                <w:sz w:val="24"/>
                <w:szCs w:val="24"/>
                <w:highlight w:val="yellow"/>
              </w:rPr>
              <w:t>6</w:t>
            </w:r>
            <w:r w:rsidR="000C2CE2" w:rsidRPr="00341770">
              <w:rPr>
                <w:sz w:val="24"/>
                <w:szCs w:val="24"/>
                <w:highlight w:val="yellow"/>
              </w:rPr>
              <w:t>1</w:t>
            </w:r>
          </w:p>
        </w:tc>
      </w:tr>
      <w:tr w:rsidR="00312253" w:rsidRPr="00197DB5" w:rsidTr="00D02644">
        <w:tc>
          <w:tcPr>
            <w:tcW w:w="696"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1.4</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рассмотренных обращений в сроки, предусмотренные действующим законодательством (от общего числа обращений)</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3702FC">
            <w:pPr>
              <w:jc w:val="center"/>
              <w:rPr>
                <w:sz w:val="24"/>
                <w:szCs w:val="24"/>
              </w:rPr>
            </w:pPr>
            <w:r w:rsidRPr="00197DB5">
              <w:rPr>
                <w:sz w:val="24"/>
                <w:szCs w:val="24"/>
              </w:rPr>
              <w:t>100</w:t>
            </w:r>
          </w:p>
        </w:tc>
        <w:tc>
          <w:tcPr>
            <w:tcW w:w="992" w:type="dxa"/>
          </w:tcPr>
          <w:p w:rsidR="00D02644" w:rsidRPr="00197DB5" w:rsidRDefault="00D02644" w:rsidP="003702FC">
            <w:pPr>
              <w:jc w:val="center"/>
              <w:rPr>
                <w:sz w:val="24"/>
                <w:szCs w:val="24"/>
              </w:rPr>
            </w:pPr>
            <w:r w:rsidRPr="00197DB5">
              <w:rPr>
                <w:sz w:val="24"/>
                <w:szCs w:val="24"/>
              </w:rPr>
              <w:t>100</w:t>
            </w:r>
          </w:p>
        </w:tc>
        <w:tc>
          <w:tcPr>
            <w:tcW w:w="993" w:type="dxa"/>
          </w:tcPr>
          <w:p w:rsidR="00D02644" w:rsidRPr="00197DB5" w:rsidRDefault="00D02644" w:rsidP="003702FC">
            <w:pPr>
              <w:jc w:val="center"/>
              <w:rPr>
                <w:sz w:val="24"/>
                <w:szCs w:val="24"/>
              </w:rPr>
            </w:pPr>
            <w:r w:rsidRPr="00197DB5">
              <w:rPr>
                <w:sz w:val="24"/>
                <w:szCs w:val="24"/>
              </w:rPr>
              <w:t>100</w:t>
            </w:r>
          </w:p>
        </w:tc>
        <w:tc>
          <w:tcPr>
            <w:tcW w:w="992" w:type="dxa"/>
          </w:tcPr>
          <w:p w:rsidR="00D02644" w:rsidRPr="00197DB5" w:rsidRDefault="00D02644" w:rsidP="003702FC">
            <w:pPr>
              <w:jc w:val="center"/>
              <w:rPr>
                <w:sz w:val="24"/>
                <w:szCs w:val="24"/>
              </w:rPr>
            </w:pPr>
            <w:r w:rsidRPr="00197DB5">
              <w:rPr>
                <w:sz w:val="24"/>
                <w:szCs w:val="24"/>
              </w:rPr>
              <w:t>100</w:t>
            </w:r>
          </w:p>
        </w:tc>
        <w:tc>
          <w:tcPr>
            <w:tcW w:w="992" w:type="dxa"/>
          </w:tcPr>
          <w:p w:rsidR="00D02644" w:rsidRPr="00197DB5" w:rsidRDefault="00DA6904" w:rsidP="003702FC">
            <w:pPr>
              <w:jc w:val="center"/>
              <w:rPr>
                <w:sz w:val="24"/>
                <w:szCs w:val="24"/>
              </w:rPr>
            </w:pPr>
            <w:r w:rsidRPr="00197DB5">
              <w:rPr>
                <w:sz w:val="24"/>
                <w:szCs w:val="24"/>
              </w:rPr>
              <w:t>100</w:t>
            </w:r>
          </w:p>
        </w:tc>
      </w:tr>
      <w:tr w:rsidR="00312253" w:rsidRPr="00197DB5" w:rsidTr="00D02644">
        <w:tc>
          <w:tcPr>
            <w:tcW w:w="696" w:type="dxa"/>
          </w:tcPr>
          <w:p w:rsidR="00BA62C6" w:rsidRPr="00197DB5" w:rsidRDefault="00BA62C6" w:rsidP="007003FE">
            <w:pPr>
              <w:jc w:val="center"/>
              <w:rPr>
                <w:sz w:val="24"/>
                <w:szCs w:val="24"/>
              </w:rPr>
            </w:pPr>
            <w:r w:rsidRPr="00197DB5">
              <w:rPr>
                <w:sz w:val="24"/>
                <w:szCs w:val="24"/>
              </w:rPr>
              <w:lastRenderedPageBreak/>
              <w:t>2.1</w:t>
            </w:r>
          </w:p>
        </w:tc>
        <w:tc>
          <w:tcPr>
            <w:tcW w:w="14075" w:type="dxa"/>
            <w:gridSpan w:val="9"/>
          </w:tcPr>
          <w:p w:rsidR="00BA62C6" w:rsidRPr="00197DB5" w:rsidRDefault="00BA62C6" w:rsidP="003702FC">
            <w:pPr>
              <w:jc w:val="center"/>
              <w:rPr>
                <w:sz w:val="24"/>
                <w:szCs w:val="24"/>
              </w:rPr>
            </w:pPr>
            <w:r w:rsidRPr="00197DB5">
              <w:rPr>
                <w:sz w:val="24"/>
                <w:szCs w:val="24"/>
              </w:rPr>
              <w:t>Подпрограмма  1 «</w:t>
            </w:r>
            <w:r w:rsidR="00317B2E" w:rsidRPr="00317B2E">
              <w:rPr>
                <w:bCs/>
                <w:sz w:val="24"/>
                <w:szCs w:val="24"/>
              </w:rPr>
              <w:t>Материально-техническое обеспечение деятельности администрации муниципального образования Темрюкский район</w:t>
            </w:r>
            <w:r w:rsidRPr="00197DB5">
              <w:rPr>
                <w:bCs/>
                <w:sz w:val="24"/>
                <w:szCs w:val="24"/>
              </w:rPr>
              <w:t>»</w:t>
            </w:r>
          </w:p>
        </w:tc>
      </w:tr>
      <w:tr w:rsidR="00312253" w:rsidRPr="00197DB5" w:rsidTr="00D02644">
        <w:trPr>
          <w:trHeight w:val="512"/>
        </w:trPr>
        <w:tc>
          <w:tcPr>
            <w:tcW w:w="696" w:type="dxa"/>
          </w:tcPr>
          <w:p w:rsidR="00D02644" w:rsidRPr="00197DB5" w:rsidRDefault="00D02644" w:rsidP="007003FE">
            <w:pPr>
              <w:jc w:val="center"/>
              <w:rPr>
                <w:sz w:val="24"/>
                <w:szCs w:val="24"/>
              </w:rPr>
            </w:pPr>
            <w:r w:rsidRPr="00197DB5">
              <w:rPr>
                <w:sz w:val="24"/>
                <w:szCs w:val="24"/>
              </w:rPr>
              <w:t>2.1.1</w:t>
            </w:r>
          </w:p>
        </w:tc>
        <w:tc>
          <w:tcPr>
            <w:tcW w:w="5145" w:type="dxa"/>
          </w:tcPr>
          <w:p w:rsidR="00D02644" w:rsidRPr="00197DB5" w:rsidRDefault="00D02644" w:rsidP="007003FE">
            <w:pPr>
              <w:jc w:val="both"/>
              <w:rPr>
                <w:sz w:val="24"/>
                <w:szCs w:val="24"/>
              </w:rPr>
            </w:pPr>
            <w:r w:rsidRPr="00197DB5">
              <w:rPr>
                <w:sz w:val="24"/>
                <w:szCs w:val="24"/>
              </w:rPr>
              <w:t>Количество транспортных средств, для сопровождения муниципальных служащих</w:t>
            </w:r>
          </w:p>
        </w:tc>
        <w:tc>
          <w:tcPr>
            <w:tcW w:w="1417" w:type="dxa"/>
          </w:tcPr>
          <w:p w:rsidR="00D02644" w:rsidRPr="00197DB5" w:rsidRDefault="00D02644" w:rsidP="007003FE">
            <w:pPr>
              <w:jc w:val="center"/>
              <w:rPr>
                <w:sz w:val="24"/>
                <w:szCs w:val="24"/>
              </w:rPr>
            </w:pPr>
            <w:r w:rsidRPr="00197DB5">
              <w:rPr>
                <w:sz w:val="24"/>
                <w:szCs w:val="24"/>
              </w:rPr>
              <w:t>ед.</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02644" w:rsidP="003702FC">
            <w:pPr>
              <w:jc w:val="center"/>
              <w:rPr>
                <w:sz w:val="24"/>
                <w:szCs w:val="24"/>
              </w:rPr>
            </w:pPr>
            <w:r w:rsidRPr="00197DB5">
              <w:rPr>
                <w:sz w:val="24"/>
                <w:szCs w:val="24"/>
              </w:rPr>
              <w:t>23</w:t>
            </w:r>
          </w:p>
        </w:tc>
        <w:tc>
          <w:tcPr>
            <w:tcW w:w="992" w:type="dxa"/>
          </w:tcPr>
          <w:p w:rsidR="00D02644" w:rsidRPr="00197DB5" w:rsidRDefault="00D02644" w:rsidP="003702FC">
            <w:pPr>
              <w:jc w:val="center"/>
              <w:rPr>
                <w:sz w:val="24"/>
                <w:szCs w:val="24"/>
              </w:rPr>
            </w:pPr>
            <w:r w:rsidRPr="00197DB5">
              <w:rPr>
                <w:sz w:val="24"/>
                <w:szCs w:val="24"/>
              </w:rPr>
              <w:t>23</w:t>
            </w:r>
          </w:p>
        </w:tc>
        <w:tc>
          <w:tcPr>
            <w:tcW w:w="993" w:type="dxa"/>
          </w:tcPr>
          <w:p w:rsidR="00D02644" w:rsidRPr="00341770" w:rsidRDefault="00D02644" w:rsidP="003702FC">
            <w:pPr>
              <w:jc w:val="center"/>
              <w:rPr>
                <w:sz w:val="24"/>
                <w:szCs w:val="24"/>
                <w:highlight w:val="yellow"/>
              </w:rPr>
            </w:pPr>
            <w:r w:rsidRPr="00341770">
              <w:rPr>
                <w:sz w:val="24"/>
                <w:szCs w:val="24"/>
                <w:highlight w:val="yellow"/>
              </w:rPr>
              <w:t>2</w:t>
            </w:r>
            <w:r w:rsidR="000C2CE2" w:rsidRPr="00341770">
              <w:rPr>
                <w:sz w:val="24"/>
                <w:szCs w:val="24"/>
                <w:highlight w:val="yellow"/>
              </w:rPr>
              <w:t>6</w:t>
            </w:r>
          </w:p>
        </w:tc>
        <w:tc>
          <w:tcPr>
            <w:tcW w:w="992" w:type="dxa"/>
          </w:tcPr>
          <w:p w:rsidR="00D02644" w:rsidRPr="00341770" w:rsidRDefault="00D02644" w:rsidP="003702FC">
            <w:pPr>
              <w:jc w:val="center"/>
              <w:rPr>
                <w:sz w:val="24"/>
                <w:szCs w:val="24"/>
                <w:highlight w:val="yellow"/>
              </w:rPr>
            </w:pPr>
            <w:r w:rsidRPr="00341770">
              <w:rPr>
                <w:sz w:val="24"/>
                <w:szCs w:val="24"/>
                <w:highlight w:val="yellow"/>
              </w:rPr>
              <w:t>2</w:t>
            </w:r>
            <w:r w:rsidR="000C2CE2" w:rsidRPr="00341770">
              <w:rPr>
                <w:sz w:val="24"/>
                <w:szCs w:val="24"/>
                <w:highlight w:val="yellow"/>
              </w:rPr>
              <w:t>6</w:t>
            </w:r>
          </w:p>
        </w:tc>
        <w:tc>
          <w:tcPr>
            <w:tcW w:w="992" w:type="dxa"/>
          </w:tcPr>
          <w:p w:rsidR="00D02644" w:rsidRPr="00341770" w:rsidRDefault="00DA6904" w:rsidP="003702FC">
            <w:pPr>
              <w:jc w:val="center"/>
              <w:rPr>
                <w:sz w:val="24"/>
                <w:szCs w:val="24"/>
                <w:highlight w:val="yellow"/>
              </w:rPr>
            </w:pPr>
            <w:r w:rsidRPr="00341770">
              <w:rPr>
                <w:sz w:val="24"/>
                <w:szCs w:val="24"/>
                <w:highlight w:val="yellow"/>
              </w:rPr>
              <w:t>2</w:t>
            </w:r>
            <w:r w:rsidR="000C2CE2" w:rsidRPr="00341770">
              <w:rPr>
                <w:sz w:val="24"/>
                <w:szCs w:val="24"/>
                <w:highlight w:val="yellow"/>
              </w:rPr>
              <w:t>6</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2.1.2</w:t>
            </w:r>
          </w:p>
        </w:tc>
        <w:tc>
          <w:tcPr>
            <w:tcW w:w="5145" w:type="dxa"/>
          </w:tcPr>
          <w:p w:rsidR="00D02644" w:rsidRPr="00197DB5" w:rsidRDefault="00D02644" w:rsidP="007003FE">
            <w:pPr>
              <w:jc w:val="both"/>
              <w:rPr>
                <w:sz w:val="24"/>
                <w:szCs w:val="24"/>
              </w:rPr>
            </w:pPr>
            <w:r w:rsidRPr="00197DB5">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3702FC">
            <w:pPr>
              <w:jc w:val="center"/>
              <w:rPr>
                <w:sz w:val="24"/>
                <w:szCs w:val="24"/>
              </w:rPr>
            </w:pPr>
            <w:r w:rsidRPr="00197DB5">
              <w:rPr>
                <w:sz w:val="24"/>
                <w:szCs w:val="24"/>
              </w:rPr>
              <w:t>10</w:t>
            </w:r>
          </w:p>
        </w:tc>
        <w:tc>
          <w:tcPr>
            <w:tcW w:w="992" w:type="dxa"/>
          </w:tcPr>
          <w:p w:rsidR="00D02644" w:rsidRPr="00197DB5" w:rsidRDefault="00D02644" w:rsidP="003702FC">
            <w:pPr>
              <w:jc w:val="center"/>
              <w:rPr>
                <w:sz w:val="24"/>
                <w:szCs w:val="24"/>
              </w:rPr>
            </w:pPr>
            <w:r w:rsidRPr="00197DB5">
              <w:rPr>
                <w:sz w:val="24"/>
                <w:szCs w:val="24"/>
              </w:rPr>
              <w:t>9</w:t>
            </w:r>
          </w:p>
        </w:tc>
        <w:tc>
          <w:tcPr>
            <w:tcW w:w="993" w:type="dxa"/>
          </w:tcPr>
          <w:p w:rsidR="00D02644" w:rsidRPr="00197DB5" w:rsidRDefault="00D02644" w:rsidP="003702FC">
            <w:pPr>
              <w:jc w:val="center"/>
              <w:rPr>
                <w:sz w:val="24"/>
                <w:szCs w:val="24"/>
              </w:rPr>
            </w:pPr>
            <w:r w:rsidRPr="00197DB5">
              <w:rPr>
                <w:sz w:val="24"/>
                <w:szCs w:val="24"/>
              </w:rPr>
              <w:t>9</w:t>
            </w:r>
          </w:p>
        </w:tc>
        <w:tc>
          <w:tcPr>
            <w:tcW w:w="992" w:type="dxa"/>
          </w:tcPr>
          <w:p w:rsidR="00D02644" w:rsidRPr="00197DB5" w:rsidRDefault="00D02644" w:rsidP="003702FC">
            <w:pPr>
              <w:jc w:val="center"/>
              <w:rPr>
                <w:sz w:val="24"/>
                <w:szCs w:val="24"/>
              </w:rPr>
            </w:pPr>
            <w:r w:rsidRPr="00197DB5">
              <w:rPr>
                <w:sz w:val="24"/>
                <w:szCs w:val="24"/>
              </w:rPr>
              <w:t>9</w:t>
            </w:r>
          </w:p>
        </w:tc>
        <w:tc>
          <w:tcPr>
            <w:tcW w:w="992" w:type="dxa"/>
          </w:tcPr>
          <w:p w:rsidR="00D02644" w:rsidRPr="00197DB5" w:rsidRDefault="00DA6904" w:rsidP="003702FC">
            <w:pPr>
              <w:jc w:val="center"/>
              <w:rPr>
                <w:sz w:val="24"/>
                <w:szCs w:val="24"/>
              </w:rPr>
            </w:pPr>
            <w:r w:rsidRPr="00197DB5">
              <w:rPr>
                <w:sz w:val="24"/>
                <w:szCs w:val="24"/>
              </w:rPr>
              <w:t>9</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2.1.3</w:t>
            </w:r>
          </w:p>
        </w:tc>
        <w:tc>
          <w:tcPr>
            <w:tcW w:w="5145" w:type="dxa"/>
          </w:tcPr>
          <w:p w:rsidR="00D02644" w:rsidRPr="00197DB5" w:rsidRDefault="00D02644" w:rsidP="007003FE">
            <w:pPr>
              <w:jc w:val="both"/>
              <w:rPr>
                <w:sz w:val="24"/>
                <w:szCs w:val="24"/>
              </w:rPr>
            </w:pPr>
            <w:r w:rsidRPr="00197DB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02644" w:rsidP="003702FC">
            <w:pPr>
              <w:jc w:val="center"/>
              <w:rPr>
                <w:sz w:val="24"/>
                <w:szCs w:val="24"/>
              </w:rPr>
            </w:pPr>
            <w:r w:rsidRPr="00197DB5">
              <w:rPr>
                <w:sz w:val="24"/>
                <w:szCs w:val="24"/>
              </w:rPr>
              <w:t>1</w:t>
            </w:r>
          </w:p>
        </w:tc>
        <w:tc>
          <w:tcPr>
            <w:tcW w:w="992" w:type="dxa"/>
          </w:tcPr>
          <w:p w:rsidR="00D02644" w:rsidRPr="00197DB5" w:rsidRDefault="00B9107E" w:rsidP="003702FC">
            <w:pPr>
              <w:jc w:val="center"/>
              <w:rPr>
                <w:sz w:val="24"/>
                <w:szCs w:val="24"/>
              </w:rPr>
            </w:pPr>
            <w:r w:rsidRPr="00197DB5">
              <w:rPr>
                <w:sz w:val="24"/>
                <w:szCs w:val="24"/>
              </w:rPr>
              <w:t>2</w:t>
            </w:r>
          </w:p>
        </w:tc>
        <w:tc>
          <w:tcPr>
            <w:tcW w:w="993" w:type="dxa"/>
          </w:tcPr>
          <w:p w:rsidR="00D02644" w:rsidRPr="00197DB5" w:rsidRDefault="007E0F30" w:rsidP="003702FC">
            <w:pPr>
              <w:jc w:val="center"/>
              <w:rPr>
                <w:sz w:val="24"/>
                <w:szCs w:val="24"/>
              </w:rPr>
            </w:pPr>
            <w:r w:rsidRPr="00341770">
              <w:rPr>
                <w:sz w:val="24"/>
                <w:szCs w:val="24"/>
                <w:highlight w:val="yellow"/>
              </w:rPr>
              <w:t>2</w:t>
            </w:r>
          </w:p>
        </w:tc>
        <w:tc>
          <w:tcPr>
            <w:tcW w:w="992" w:type="dxa"/>
          </w:tcPr>
          <w:p w:rsidR="00D02644" w:rsidRPr="00197DB5" w:rsidRDefault="00D02644" w:rsidP="003702FC">
            <w:pPr>
              <w:jc w:val="center"/>
              <w:rPr>
                <w:sz w:val="24"/>
                <w:szCs w:val="24"/>
              </w:rPr>
            </w:pPr>
            <w:r w:rsidRPr="00197DB5">
              <w:rPr>
                <w:sz w:val="24"/>
                <w:szCs w:val="24"/>
              </w:rPr>
              <w:t>-</w:t>
            </w:r>
          </w:p>
        </w:tc>
        <w:tc>
          <w:tcPr>
            <w:tcW w:w="992" w:type="dxa"/>
          </w:tcPr>
          <w:p w:rsidR="00D02644" w:rsidRPr="00197DB5" w:rsidRDefault="00DA6904" w:rsidP="003702FC">
            <w:pPr>
              <w:jc w:val="center"/>
              <w:rPr>
                <w:sz w:val="24"/>
                <w:szCs w:val="24"/>
              </w:rPr>
            </w:pPr>
            <w:r w:rsidRPr="00197DB5">
              <w:rPr>
                <w:sz w:val="24"/>
                <w:szCs w:val="24"/>
              </w:rPr>
              <w:t>-</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w:t>
            </w:r>
          </w:p>
        </w:tc>
        <w:tc>
          <w:tcPr>
            <w:tcW w:w="14075" w:type="dxa"/>
            <w:gridSpan w:val="9"/>
          </w:tcPr>
          <w:p w:rsidR="00D02644" w:rsidRPr="00197DB5" w:rsidRDefault="00D02644" w:rsidP="003702FC">
            <w:pPr>
              <w:jc w:val="center"/>
              <w:rPr>
                <w:sz w:val="24"/>
                <w:szCs w:val="24"/>
              </w:rPr>
            </w:pPr>
            <w:r w:rsidRPr="00197DB5">
              <w:rPr>
                <w:sz w:val="24"/>
                <w:szCs w:val="24"/>
              </w:rPr>
              <w:t>Подпрограмма 2 «</w:t>
            </w:r>
            <w:r w:rsidRPr="00197DB5">
              <w:rPr>
                <w:bCs/>
                <w:sz w:val="24"/>
                <w:szCs w:val="24"/>
              </w:rPr>
              <w:t>Обеспечение ведения бухгалтерского учета</w:t>
            </w:r>
            <w:r w:rsidRPr="00197DB5">
              <w:rPr>
                <w:sz w:val="24"/>
                <w:szCs w:val="24"/>
              </w:rPr>
              <w:t>»</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2.2.1</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29</w:t>
            </w:r>
          </w:p>
        </w:tc>
        <w:tc>
          <w:tcPr>
            <w:tcW w:w="992" w:type="dxa"/>
          </w:tcPr>
          <w:p w:rsidR="00D02644" w:rsidRPr="00197DB5" w:rsidRDefault="00D02644" w:rsidP="003702FC">
            <w:pPr>
              <w:widowControl w:val="0"/>
              <w:autoSpaceDE w:val="0"/>
              <w:autoSpaceDN w:val="0"/>
              <w:adjustRightInd w:val="0"/>
              <w:jc w:val="center"/>
              <w:rPr>
                <w:bCs/>
                <w:sz w:val="24"/>
                <w:szCs w:val="24"/>
              </w:rPr>
            </w:pPr>
            <w:r w:rsidRPr="00197DB5">
              <w:rPr>
                <w:bCs/>
                <w:sz w:val="24"/>
                <w:szCs w:val="24"/>
              </w:rPr>
              <w:t>29</w:t>
            </w:r>
          </w:p>
        </w:tc>
        <w:tc>
          <w:tcPr>
            <w:tcW w:w="992" w:type="dxa"/>
          </w:tcPr>
          <w:p w:rsidR="00D02644" w:rsidRPr="00197DB5" w:rsidRDefault="00D8343B" w:rsidP="003702FC">
            <w:pPr>
              <w:widowControl w:val="0"/>
              <w:autoSpaceDE w:val="0"/>
              <w:autoSpaceDN w:val="0"/>
              <w:adjustRightInd w:val="0"/>
              <w:jc w:val="center"/>
              <w:rPr>
                <w:bCs/>
                <w:sz w:val="24"/>
                <w:szCs w:val="24"/>
              </w:rPr>
            </w:pPr>
            <w:r w:rsidRPr="00197DB5">
              <w:rPr>
                <w:bCs/>
                <w:sz w:val="24"/>
                <w:szCs w:val="24"/>
              </w:rPr>
              <w:t>30</w:t>
            </w:r>
          </w:p>
        </w:tc>
        <w:tc>
          <w:tcPr>
            <w:tcW w:w="993" w:type="dxa"/>
          </w:tcPr>
          <w:p w:rsidR="00D02644" w:rsidRPr="00197DB5" w:rsidRDefault="00D8343B" w:rsidP="003702FC">
            <w:pPr>
              <w:jc w:val="center"/>
              <w:rPr>
                <w:sz w:val="24"/>
                <w:szCs w:val="24"/>
              </w:rPr>
            </w:pPr>
            <w:r w:rsidRPr="00197DB5">
              <w:rPr>
                <w:sz w:val="24"/>
                <w:szCs w:val="24"/>
              </w:rPr>
              <w:t>30</w:t>
            </w:r>
          </w:p>
        </w:tc>
        <w:tc>
          <w:tcPr>
            <w:tcW w:w="992" w:type="dxa"/>
          </w:tcPr>
          <w:p w:rsidR="00D02644" w:rsidRPr="00197DB5" w:rsidRDefault="00D8343B" w:rsidP="003702FC">
            <w:pPr>
              <w:jc w:val="center"/>
              <w:rPr>
                <w:sz w:val="24"/>
                <w:szCs w:val="24"/>
              </w:rPr>
            </w:pPr>
            <w:r w:rsidRPr="00197DB5">
              <w:rPr>
                <w:sz w:val="24"/>
                <w:szCs w:val="24"/>
              </w:rPr>
              <w:t>30</w:t>
            </w:r>
          </w:p>
        </w:tc>
        <w:tc>
          <w:tcPr>
            <w:tcW w:w="992" w:type="dxa"/>
          </w:tcPr>
          <w:p w:rsidR="00D02644" w:rsidRPr="00197DB5" w:rsidRDefault="00D8343B" w:rsidP="003702FC">
            <w:pPr>
              <w:jc w:val="center"/>
              <w:rPr>
                <w:sz w:val="24"/>
                <w:szCs w:val="24"/>
              </w:rPr>
            </w:pPr>
            <w:r w:rsidRPr="00197DB5">
              <w:rPr>
                <w:sz w:val="24"/>
                <w:szCs w:val="24"/>
              </w:rPr>
              <w:t>30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2.2.2</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бухгалтерской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3702FC">
            <w:pPr>
              <w:jc w:val="center"/>
              <w:rPr>
                <w:sz w:val="24"/>
                <w:szCs w:val="24"/>
              </w:rPr>
            </w:pPr>
            <w:r w:rsidRPr="00197DB5">
              <w:rPr>
                <w:sz w:val="24"/>
                <w:szCs w:val="24"/>
              </w:rPr>
              <w:t>100</w:t>
            </w:r>
          </w:p>
        </w:tc>
        <w:tc>
          <w:tcPr>
            <w:tcW w:w="992" w:type="dxa"/>
          </w:tcPr>
          <w:p w:rsidR="00D02644" w:rsidRPr="00197DB5" w:rsidRDefault="00D02644" w:rsidP="003702FC">
            <w:pPr>
              <w:jc w:val="center"/>
              <w:rPr>
                <w:sz w:val="24"/>
                <w:szCs w:val="24"/>
              </w:rPr>
            </w:pPr>
            <w:r w:rsidRPr="00197DB5">
              <w:rPr>
                <w:sz w:val="24"/>
                <w:szCs w:val="24"/>
              </w:rPr>
              <w:t>100</w:t>
            </w:r>
          </w:p>
        </w:tc>
        <w:tc>
          <w:tcPr>
            <w:tcW w:w="993" w:type="dxa"/>
          </w:tcPr>
          <w:p w:rsidR="00D02644" w:rsidRPr="00197DB5" w:rsidRDefault="00D02644" w:rsidP="003702FC">
            <w:pPr>
              <w:jc w:val="center"/>
              <w:rPr>
                <w:sz w:val="24"/>
                <w:szCs w:val="24"/>
              </w:rPr>
            </w:pPr>
            <w:r w:rsidRPr="00197DB5">
              <w:rPr>
                <w:sz w:val="24"/>
                <w:szCs w:val="24"/>
              </w:rPr>
              <w:t>100</w:t>
            </w:r>
          </w:p>
        </w:tc>
        <w:tc>
          <w:tcPr>
            <w:tcW w:w="992" w:type="dxa"/>
          </w:tcPr>
          <w:p w:rsidR="00D02644" w:rsidRPr="00197DB5" w:rsidRDefault="00D02644" w:rsidP="003702FC">
            <w:pPr>
              <w:jc w:val="center"/>
              <w:rPr>
                <w:sz w:val="24"/>
                <w:szCs w:val="24"/>
              </w:rPr>
            </w:pPr>
            <w:r w:rsidRPr="00197DB5">
              <w:rPr>
                <w:sz w:val="24"/>
                <w:szCs w:val="24"/>
              </w:rPr>
              <w:t>100</w:t>
            </w:r>
          </w:p>
        </w:tc>
        <w:tc>
          <w:tcPr>
            <w:tcW w:w="992" w:type="dxa"/>
          </w:tcPr>
          <w:p w:rsidR="00D02644" w:rsidRPr="00197DB5" w:rsidRDefault="00D8343B" w:rsidP="003702FC">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2.2.3</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налоговой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3702FC">
            <w:pPr>
              <w:jc w:val="center"/>
              <w:rPr>
                <w:sz w:val="24"/>
                <w:szCs w:val="24"/>
              </w:rPr>
            </w:pPr>
            <w:r w:rsidRPr="00197DB5">
              <w:rPr>
                <w:sz w:val="24"/>
                <w:szCs w:val="24"/>
              </w:rPr>
              <w:t>100</w:t>
            </w:r>
          </w:p>
        </w:tc>
        <w:tc>
          <w:tcPr>
            <w:tcW w:w="992" w:type="dxa"/>
          </w:tcPr>
          <w:p w:rsidR="00D02644" w:rsidRPr="00197DB5" w:rsidRDefault="00D02644" w:rsidP="003702FC">
            <w:pPr>
              <w:jc w:val="center"/>
              <w:rPr>
                <w:sz w:val="24"/>
                <w:szCs w:val="24"/>
              </w:rPr>
            </w:pPr>
            <w:r w:rsidRPr="00197DB5">
              <w:rPr>
                <w:sz w:val="24"/>
                <w:szCs w:val="24"/>
              </w:rPr>
              <w:t>100</w:t>
            </w:r>
          </w:p>
        </w:tc>
        <w:tc>
          <w:tcPr>
            <w:tcW w:w="993" w:type="dxa"/>
          </w:tcPr>
          <w:p w:rsidR="00D02644" w:rsidRPr="00197DB5" w:rsidRDefault="00D02644" w:rsidP="003702FC">
            <w:pPr>
              <w:jc w:val="center"/>
              <w:rPr>
                <w:sz w:val="24"/>
                <w:szCs w:val="24"/>
              </w:rPr>
            </w:pPr>
            <w:r w:rsidRPr="00197DB5">
              <w:rPr>
                <w:sz w:val="24"/>
                <w:szCs w:val="24"/>
              </w:rPr>
              <w:t>100</w:t>
            </w:r>
          </w:p>
        </w:tc>
        <w:tc>
          <w:tcPr>
            <w:tcW w:w="992" w:type="dxa"/>
          </w:tcPr>
          <w:p w:rsidR="00D02644" w:rsidRPr="00197DB5" w:rsidRDefault="00D02644" w:rsidP="003702FC">
            <w:pPr>
              <w:jc w:val="center"/>
              <w:rPr>
                <w:sz w:val="24"/>
                <w:szCs w:val="24"/>
              </w:rPr>
            </w:pPr>
            <w:r w:rsidRPr="00197DB5">
              <w:rPr>
                <w:sz w:val="24"/>
                <w:szCs w:val="24"/>
              </w:rPr>
              <w:t>100</w:t>
            </w:r>
          </w:p>
        </w:tc>
        <w:tc>
          <w:tcPr>
            <w:tcW w:w="992" w:type="dxa"/>
          </w:tcPr>
          <w:p w:rsidR="00D02644" w:rsidRPr="00197DB5" w:rsidRDefault="00D8343B" w:rsidP="003702FC">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2.2.4</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статистической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3702FC">
            <w:pPr>
              <w:jc w:val="center"/>
              <w:rPr>
                <w:sz w:val="24"/>
                <w:szCs w:val="24"/>
              </w:rPr>
            </w:pPr>
            <w:r w:rsidRPr="00197DB5">
              <w:rPr>
                <w:sz w:val="24"/>
                <w:szCs w:val="24"/>
              </w:rPr>
              <w:t>100</w:t>
            </w:r>
          </w:p>
        </w:tc>
        <w:tc>
          <w:tcPr>
            <w:tcW w:w="992" w:type="dxa"/>
          </w:tcPr>
          <w:p w:rsidR="00D02644" w:rsidRPr="00197DB5" w:rsidRDefault="00D02644" w:rsidP="003702FC">
            <w:pPr>
              <w:jc w:val="center"/>
              <w:rPr>
                <w:sz w:val="24"/>
                <w:szCs w:val="24"/>
              </w:rPr>
            </w:pPr>
            <w:r w:rsidRPr="00197DB5">
              <w:rPr>
                <w:sz w:val="24"/>
                <w:szCs w:val="24"/>
              </w:rPr>
              <w:t>100</w:t>
            </w:r>
          </w:p>
        </w:tc>
        <w:tc>
          <w:tcPr>
            <w:tcW w:w="993" w:type="dxa"/>
          </w:tcPr>
          <w:p w:rsidR="00D02644" w:rsidRPr="00197DB5" w:rsidRDefault="00D02644" w:rsidP="003702FC">
            <w:pPr>
              <w:jc w:val="center"/>
              <w:rPr>
                <w:sz w:val="24"/>
                <w:szCs w:val="24"/>
              </w:rPr>
            </w:pPr>
            <w:r w:rsidRPr="00197DB5">
              <w:rPr>
                <w:sz w:val="24"/>
                <w:szCs w:val="24"/>
              </w:rPr>
              <w:t>100</w:t>
            </w:r>
          </w:p>
        </w:tc>
        <w:tc>
          <w:tcPr>
            <w:tcW w:w="992" w:type="dxa"/>
          </w:tcPr>
          <w:p w:rsidR="00D02644" w:rsidRPr="00197DB5" w:rsidRDefault="00D02644" w:rsidP="003702FC">
            <w:pPr>
              <w:jc w:val="center"/>
              <w:rPr>
                <w:sz w:val="24"/>
                <w:szCs w:val="24"/>
              </w:rPr>
            </w:pPr>
            <w:r w:rsidRPr="00197DB5">
              <w:rPr>
                <w:sz w:val="24"/>
                <w:szCs w:val="24"/>
              </w:rPr>
              <w:t>100</w:t>
            </w:r>
          </w:p>
        </w:tc>
        <w:tc>
          <w:tcPr>
            <w:tcW w:w="992" w:type="dxa"/>
          </w:tcPr>
          <w:p w:rsidR="00D02644" w:rsidRPr="00197DB5" w:rsidRDefault="00D8343B" w:rsidP="003702FC">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2.2.5</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проведенных инвентаризационных мероприятий</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ед.</w:t>
            </w:r>
          </w:p>
        </w:tc>
        <w:tc>
          <w:tcPr>
            <w:tcW w:w="1134" w:type="dxa"/>
          </w:tcPr>
          <w:p w:rsidR="00D02644" w:rsidRPr="00197DB5" w:rsidRDefault="00D02644" w:rsidP="007003FE">
            <w:pPr>
              <w:jc w:val="center"/>
              <w:rPr>
                <w:sz w:val="24"/>
                <w:szCs w:val="24"/>
              </w:rPr>
            </w:pPr>
            <w:r w:rsidRPr="00197DB5">
              <w:rPr>
                <w:sz w:val="24"/>
                <w:szCs w:val="24"/>
              </w:rPr>
              <w:t>3</w:t>
            </w:r>
          </w:p>
          <w:p w:rsidR="00D02644" w:rsidRPr="00197DB5" w:rsidRDefault="00D02644" w:rsidP="007003FE">
            <w:pPr>
              <w:jc w:val="center"/>
              <w:rPr>
                <w:sz w:val="24"/>
                <w:szCs w:val="24"/>
              </w:rPr>
            </w:pPr>
          </w:p>
        </w:tc>
        <w:tc>
          <w:tcPr>
            <w:tcW w:w="1418"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2" w:type="dxa"/>
          </w:tcPr>
          <w:p w:rsidR="00D02644" w:rsidRPr="00197DB5" w:rsidRDefault="00D02644" w:rsidP="003702FC">
            <w:pPr>
              <w:widowControl w:val="0"/>
              <w:autoSpaceDE w:val="0"/>
              <w:autoSpaceDN w:val="0"/>
              <w:adjustRightInd w:val="0"/>
              <w:jc w:val="center"/>
              <w:rPr>
                <w:bCs/>
                <w:sz w:val="24"/>
                <w:szCs w:val="24"/>
              </w:rPr>
            </w:pPr>
            <w:r w:rsidRPr="00197DB5">
              <w:rPr>
                <w:bCs/>
                <w:sz w:val="24"/>
                <w:szCs w:val="24"/>
              </w:rPr>
              <w:t>1</w:t>
            </w:r>
          </w:p>
        </w:tc>
        <w:tc>
          <w:tcPr>
            <w:tcW w:w="992" w:type="dxa"/>
          </w:tcPr>
          <w:p w:rsidR="00D02644" w:rsidRPr="00197DB5" w:rsidRDefault="00D02644" w:rsidP="003702FC">
            <w:pPr>
              <w:widowControl w:val="0"/>
              <w:autoSpaceDE w:val="0"/>
              <w:autoSpaceDN w:val="0"/>
              <w:adjustRightInd w:val="0"/>
              <w:jc w:val="center"/>
              <w:rPr>
                <w:bCs/>
                <w:sz w:val="24"/>
                <w:szCs w:val="24"/>
              </w:rPr>
            </w:pPr>
            <w:r w:rsidRPr="00197DB5">
              <w:rPr>
                <w:bCs/>
                <w:sz w:val="24"/>
                <w:szCs w:val="24"/>
              </w:rPr>
              <w:t>1</w:t>
            </w:r>
          </w:p>
        </w:tc>
        <w:tc>
          <w:tcPr>
            <w:tcW w:w="993" w:type="dxa"/>
          </w:tcPr>
          <w:p w:rsidR="00D02644" w:rsidRPr="00197DB5" w:rsidRDefault="00D02644" w:rsidP="003702FC">
            <w:pPr>
              <w:jc w:val="center"/>
              <w:rPr>
                <w:sz w:val="24"/>
                <w:szCs w:val="24"/>
              </w:rPr>
            </w:pPr>
            <w:r w:rsidRPr="00197DB5">
              <w:rPr>
                <w:sz w:val="24"/>
                <w:szCs w:val="24"/>
              </w:rPr>
              <w:t>1</w:t>
            </w:r>
          </w:p>
        </w:tc>
        <w:tc>
          <w:tcPr>
            <w:tcW w:w="992" w:type="dxa"/>
          </w:tcPr>
          <w:p w:rsidR="00D02644" w:rsidRPr="00197DB5" w:rsidRDefault="00D02644" w:rsidP="003702FC">
            <w:pPr>
              <w:jc w:val="center"/>
              <w:rPr>
                <w:sz w:val="24"/>
                <w:szCs w:val="24"/>
              </w:rPr>
            </w:pPr>
            <w:r w:rsidRPr="00197DB5">
              <w:rPr>
                <w:sz w:val="24"/>
                <w:szCs w:val="24"/>
              </w:rPr>
              <w:t>1</w:t>
            </w:r>
          </w:p>
        </w:tc>
        <w:tc>
          <w:tcPr>
            <w:tcW w:w="992" w:type="dxa"/>
          </w:tcPr>
          <w:p w:rsidR="00D02644" w:rsidRPr="00197DB5" w:rsidRDefault="00D8343B" w:rsidP="003702FC">
            <w:pPr>
              <w:jc w:val="center"/>
              <w:rPr>
                <w:sz w:val="24"/>
                <w:szCs w:val="24"/>
              </w:rPr>
            </w:pPr>
            <w:r w:rsidRPr="00197DB5">
              <w:rPr>
                <w:sz w:val="24"/>
                <w:szCs w:val="24"/>
              </w:rPr>
              <w:t>1</w:t>
            </w:r>
          </w:p>
        </w:tc>
      </w:tr>
      <w:tr w:rsidR="007D6175" w:rsidRPr="00197DB5" w:rsidTr="009D45F2">
        <w:trPr>
          <w:trHeight w:val="2394"/>
        </w:trPr>
        <w:tc>
          <w:tcPr>
            <w:tcW w:w="14771" w:type="dxa"/>
            <w:gridSpan w:val="10"/>
          </w:tcPr>
          <w:p w:rsidR="00712E02" w:rsidRPr="00197DB5" w:rsidRDefault="007D4312" w:rsidP="007003FE">
            <w:pPr>
              <w:widowControl w:val="0"/>
              <w:tabs>
                <w:tab w:val="left" w:pos="705"/>
              </w:tabs>
              <w:autoSpaceDE w:val="0"/>
              <w:autoSpaceDN w:val="0"/>
              <w:ind w:firstLine="709"/>
              <w:jc w:val="both"/>
              <w:rPr>
                <w:sz w:val="24"/>
                <w:szCs w:val="24"/>
              </w:rPr>
            </w:pPr>
            <w:r w:rsidRPr="00197DB5">
              <w:rPr>
                <w:sz w:val="24"/>
                <w:szCs w:val="24"/>
              </w:rPr>
              <w:lastRenderedPageBreak/>
              <w:t>-----------------------</w:t>
            </w:r>
          </w:p>
          <w:p w:rsidR="00BA62C6" w:rsidRPr="00197DB5" w:rsidRDefault="00BA62C6" w:rsidP="007003FE">
            <w:pPr>
              <w:widowControl w:val="0"/>
              <w:tabs>
                <w:tab w:val="left" w:pos="705"/>
              </w:tabs>
              <w:autoSpaceDE w:val="0"/>
              <w:autoSpaceDN w:val="0"/>
              <w:ind w:firstLine="709"/>
              <w:jc w:val="both"/>
              <w:rPr>
                <w:sz w:val="24"/>
                <w:szCs w:val="24"/>
              </w:rPr>
            </w:pPr>
            <w:r w:rsidRPr="00197DB5">
              <w:rPr>
                <w:sz w:val="24"/>
                <w:szCs w:val="24"/>
              </w:rPr>
              <w:t>&lt;1&gt; Отмечается:</w:t>
            </w:r>
          </w:p>
          <w:p w:rsidR="00BA62C6" w:rsidRPr="00197DB5" w:rsidRDefault="00BA62C6" w:rsidP="007003FE">
            <w:pPr>
              <w:widowControl w:val="0"/>
              <w:autoSpaceDE w:val="0"/>
              <w:autoSpaceDN w:val="0"/>
              <w:ind w:firstLine="709"/>
              <w:jc w:val="both"/>
              <w:rPr>
                <w:sz w:val="24"/>
                <w:szCs w:val="24"/>
              </w:rPr>
            </w:pPr>
            <w:r w:rsidRPr="00197DB5">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197DB5" w:rsidRDefault="00BA62C6" w:rsidP="007003FE">
            <w:pPr>
              <w:tabs>
                <w:tab w:val="left" w:pos="705"/>
              </w:tabs>
              <w:ind w:firstLine="709"/>
              <w:rPr>
                <w:sz w:val="24"/>
                <w:szCs w:val="24"/>
              </w:rPr>
            </w:pPr>
            <w:r w:rsidRPr="00197DB5">
              <w:rPr>
                <w:sz w:val="24"/>
                <w:szCs w:val="24"/>
              </w:rPr>
              <w:t>&lt;2&gt; Год, предшествующий году утверждения муниципальной программы.</w:t>
            </w:r>
          </w:p>
        </w:tc>
      </w:tr>
    </w:tbl>
    <w:p w:rsidR="0050308D" w:rsidRPr="00197DB5" w:rsidRDefault="0050308D" w:rsidP="007003FE">
      <w:pPr>
        <w:pStyle w:val="ConsPlusNormal0"/>
        <w:jc w:val="center"/>
        <w:rPr>
          <w:b/>
          <w:bCs/>
          <w:kern w:val="28"/>
          <w:szCs w:val="28"/>
          <w:lang w:eastAsia="zh-CN"/>
        </w:rPr>
      </w:pPr>
    </w:p>
    <w:p w:rsidR="00BA62C6" w:rsidRPr="00197DB5" w:rsidRDefault="00BA62C6" w:rsidP="007003FE">
      <w:pPr>
        <w:pStyle w:val="ConsPlusNormal0"/>
        <w:jc w:val="center"/>
        <w:rPr>
          <w:b/>
          <w:bCs/>
          <w:kern w:val="28"/>
          <w:szCs w:val="28"/>
          <w:lang w:eastAsia="zh-CN"/>
        </w:rPr>
      </w:pPr>
      <w:r w:rsidRPr="00197DB5">
        <w:rPr>
          <w:b/>
          <w:bCs/>
          <w:kern w:val="28"/>
          <w:szCs w:val="28"/>
          <w:lang w:eastAsia="zh-CN"/>
        </w:rPr>
        <w:t xml:space="preserve">СВЕДЕНИЯ </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о порядке сбора информации и методике расчета целевых</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показателей муниципальной программы</w:t>
      </w:r>
    </w:p>
    <w:p w:rsidR="00BA62C6" w:rsidRPr="00197DB5" w:rsidRDefault="00BA62C6" w:rsidP="007003FE">
      <w:pPr>
        <w:widowControl w:val="0"/>
        <w:suppressAutoHyphens/>
        <w:autoSpaceDE w:val="0"/>
        <w:ind w:firstLine="720"/>
        <w:jc w:val="center"/>
        <w:rPr>
          <w:rFonts w:eastAsia="Times New Roman" w:cs="Times New Roman"/>
          <w:b/>
          <w:bCs/>
          <w:kern w:val="28"/>
          <w:szCs w:val="28"/>
          <w:lang w:eastAsia="zh-CN"/>
        </w:rPr>
      </w:pPr>
      <w:r w:rsidRPr="00197DB5">
        <w:rPr>
          <w:rFonts w:eastAsia="Times New Roman" w:cs="Times New Roman"/>
          <w:b/>
          <w:kern w:val="1"/>
          <w:szCs w:val="28"/>
          <w:lang w:eastAsia="zh-CN"/>
        </w:rPr>
        <w:t xml:space="preserve"> «</w:t>
      </w:r>
      <w:r w:rsidRPr="00197DB5">
        <w:rPr>
          <w:rFonts w:eastAsia="Times New Roman" w:cs="Arial"/>
          <w:b/>
          <w:bCs/>
          <w:kern w:val="1"/>
          <w:szCs w:val="28"/>
          <w:lang w:eastAsia="zh-CN"/>
        </w:rPr>
        <w:t>Эффективное муниципальное управление</w:t>
      </w:r>
      <w:r w:rsidRPr="00197DB5">
        <w:rPr>
          <w:rFonts w:eastAsia="Times New Roman" w:cs="Times New Roman"/>
          <w:b/>
          <w:bCs/>
          <w:kern w:val="28"/>
          <w:szCs w:val="28"/>
          <w:lang w:eastAsia="zh-CN"/>
        </w:rPr>
        <w:t>»</w:t>
      </w:r>
    </w:p>
    <w:p w:rsidR="00287382" w:rsidRPr="00197DB5"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771" w:type="dxa"/>
        <w:tblInd w:w="108" w:type="dxa"/>
        <w:tblLayout w:type="fixed"/>
        <w:tblLook w:val="04A0" w:firstRow="1" w:lastRow="0" w:firstColumn="1" w:lastColumn="0" w:noHBand="0" w:noVBand="1"/>
      </w:tblPr>
      <w:tblGrid>
        <w:gridCol w:w="738"/>
        <w:gridCol w:w="2667"/>
        <w:gridCol w:w="1018"/>
        <w:gridCol w:w="1276"/>
        <w:gridCol w:w="2693"/>
        <w:gridCol w:w="2127"/>
        <w:gridCol w:w="2097"/>
        <w:gridCol w:w="2155"/>
      </w:tblGrid>
      <w:tr w:rsidR="007D6175" w:rsidRPr="00197DB5" w:rsidTr="009D45F2">
        <w:trPr>
          <w:trHeight w:val="2703"/>
        </w:trPr>
        <w:tc>
          <w:tcPr>
            <w:tcW w:w="738" w:type="dxa"/>
          </w:tcPr>
          <w:p w:rsidR="00287382" w:rsidRPr="00197DB5" w:rsidRDefault="00287382" w:rsidP="007003FE">
            <w:pPr>
              <w:jc w:val="center"/>
              <w:rPr>
                <w:sz w:val="24"/>
                <w:szCs w:val="24"/>
              </w:rPr>
            </w:pPr>
            <w:r w:rsidRPr="00197DB5">
              <w:rPr>
                <w:sz w:val="24"/>
                <w:szCs w:val="24"/>
              </w:rPr>
              <w:t>№ п/п</w:t>
            </w:r>
          </w:p>
        </w:tc>
        <w:tc>
          <w:tcPr>
            <w:tcW w:w="2667" w:type="dxa"/>
          </w:tcPr>
          <w:p w:rsidR="00287382" w:rsidRPr="00197DB5" w:rsidRDefault="00287382" w:rsidP="007003FE">
            <w:pPr>
              <w:jc w:val="center"/>
              <w:rPr>
                <w:sz w:val="24"/>
                <w:szCs w:val="24"/>
              </w:rPr>
            </w:pPr>
            <w:r w:rsidRPr="00197DB5">
              <w:rPr>
                <w:sz w:val="24"/>
                <w:szCs w:val="24"/>
              </w:rPr>
              <w:t>Наименование целевого показателя</w:t>
            </w:r>
          </w:p>
          <w:p w:rsidR="00287382" w:rsidRPr="00197DB5" w:rsidRDefault="00287382" w:rsidP="007003FE">
            <w:pPr>
              <w:jc w:val="center"/>
              <w:rPr>
                <w:sz w:val="24"/>
                <w:szCs w:val="24"/>
              </w:rPr>
            </w:pPr>
          </w:p>
        </w:tc>
        <w:tc>
          <w:tcPr>
            <w:tcW w:w="1018" w:type="dxa"/>
          </w:tcPr>
          <w:p w:rsidR="00287382" w:rsidRPr="00197DB5" w:rsidRDefault="00287382" w:rsidP="00CA0EB5">
            <w:pPr>
              <w:ind w:left="-111" w:right="-221"/>
              <w:jc w:val="center"/>
              <w:rPr>
                <w:sz w:val="24"/>
                <w:szCs w:val="24"/>
              </w:rPr>
            </w:pPr>
            <w:r w:rsidRPr="00197DB5">
              <w:rPr>
                <w:sz w:val="24"/>
                <w:szCs w:val="24"/>
              </w:rPr>
              <w:t>Единица измене</w:t>
            </w:r>
          </w:p>
          <w:p w:rsidR="00287382" w:rsidRPr="00197DB5" w:rsidRDefault="00287382" w:rsidP="007003FE">
            <w:pPr>
              <w:jc w:val="center"/>
              <w:rPr>
                <w:sz w:val="24"/>
                <w:szCs w:val="24"/>
              </w:rPr>
            </w:pPr>
            <w:proofErr w:type="spellStart"/>
            <w:r w:rsidRPr="00197DB5">
              <w:rPr>
                <w:sz w:val="24"/>
                <w:szCs w:val="24"/>
              </w:rPr>
              <w:t>ния</w:t>
            </w:r>
            <w:proofErr w:type="spellEnd"/>
          </w:p>
          <w:p w:rsidR="00287382" w:rsidRPr="00197DB5" w:rsidRDefault="00287382" w:rsidP="007003FE">
            <w:pPr>
              <w:jc w:val="center"/>
              <w:rPr>
                <w:sz w:val="24"/>
                <w:szCs w:val="24"/>
              </w:rPr>
            </w:pPr>
          </w:p>
        </w:tc>
        <w:tc>
          <w:tcPr>
            <w:tcW w:w="1276" w:type="dxa"/>
          </w:tcPr>
          <w:p w:rsidR="00287382" w:rsidRPr="00197DB5" w:rsidRDefault="00287382" w:rsidP="007003FE">
            <w:pPr>
              <w:jc w:val="center"/>
              <w:rPr>
                <w:sz w:val="24"/>
                <w:szCs w:val="24"/>
              </w:rPr>
            </w:pPr>
            <w:proofErr w:type="spellStart"/>
            <w:r w:rsidRPr="00197DB5">
              <w:rPr>
                <w:sz w:val="24"/>
                <w:szCs w:val="24"/>
              </w:rPr>
              <w:t>Тенден</w:t>
            </w:r>
            <w:proofErr w:type="spellEnd"/>
          </w:p>
          <w:p w:rsidR="00287382" w:rsidRPr="00197DB5" w:rsidRDefault="00287382" w:rsidP="007003FE">
            <w:pPr>
              <w:jc w:val="center"/>
              <w:rPr>
                <w:sz w:val="24"/>
                <w:szCs w:val="24"/>
              </w:rPr>
            </w:pPr>
            <w:proofErr w:type="spellStart"/>
            <w:r w:rsidRPr="00197DB5">
              <w:rPr>
                <w:sz w:val="24"/>
                <w:szCs w:val="24"/>
              </w:rPr>
              <w:t>ция</w:t>
            </w:r>
            <w:proofErr w:type="spellEnd"/>
            <w:r w:rsidRPr="00197DB5">
              <w:rPr>
                <w:sz w:val="24"/>
                <w:szCs w:val="24"/>
              </w:rPr>
              <w:t xml:space="preserve"> развития целевого </w:t>
            </w:r>
            <w:proofErr w:type="spellStart"/>
            <w:r w:rsidRPr="00197DB5">
              <w:rPr>
                <w:sz w:val="24"/>
                <w:szCs w:val="24"/>
              </w:rPr>
              <w:t>показате</w:t>
            </w:r>
            <w:proofErr w:type="spellEnd"/>
          </w:p>
          <w:p w:rsidR="00287382" w:rsidRPr="00197DB5" w:rsidRDefault="00287382" w:rsidP="007003FE">
            <w:pPr>
              <w:jc w:val="center"/>
              <w:rPr>
                <w:sz w:val="24"/>
                <w:szCs w:val="24"/>
              </w:rPr>
            </w:pPr>
            <w:r w:rsidRPr="00197DB5">
              <w:rPr>
                <w:sz w:val="24"/>
                <w:szCs w:val="24"/>
              </w:rPr>
              <w:t>ля</w:t>
            </w:r>
          </w:p>
          <w:p w:rsidR="00287382" w:rsidRPr="00197DB5" w:rsidRDefault="00287382" w:rsidP="007003FE">
            <w:pPr>
              <w:jc w:val="center"/>
              <w:rPr>
                <w:sz w:val="24"/>
                <w:szCs w:val="24"/>
              </w:rPr>
            </w:pPr>
          </w:p>
        </w:tc>
        <w:tc>
          <w:tcPr>
            <w:tcW w:w="2693" w:type="dxa"/>
          </w:tcPr>
          <w:p w:rsidR="00287382" w:rsidRPr="00197DB5" w:rsidRDefault="00287382" w:rsidP="007003FE">
            <w:pPr>
              <w:jc w:val="center"/>
              <w:rPr>
                <w:sz w:val="24"/>
                <w:szCs w:val="24"/>
              </w:rPr>
            </w:pPr>
            <w:r w:rsidRPr="00197DB5">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197DB5" w:rsidRDefault="00287382" w:rsidP="007003FE">
            <w:pPr>
              <w:jc w:val="center"/>
              <w:rPr>
                <w:sz w:val="24"/>
                <w:szCs w:val="24"/>
              </w:rPr>
            </w:pPr>
            <w:r w:rsidRPr="00197DB5">
              <w:rPr>
                <w:sz w:val="24"/>
                <w:szCs w:val="24"/>
              </w:rPr>
              <w:t>Источник исходных данных для расчета значения (формирования данных) целевого показателя</w:t>
            </w:r>
          </w:p>
          <w:p w:rsidR="00287382" w:rsidRPr="00197DB5" w:rsidRDefault="00287382" w:rsidP="007003FE">
            <w:pPr>
              <w:jc w:val="center"/>
              <w:rPr>
                <w:sz w:val="24"/>
                <w:szCs w:val="24"/>
              </w:rPr>
            </w:pPr>
            <w:r w:rsidRPr="00197DB5">
              <w:rPr>
                <w:sz w:val="24"/>
                <w:szCs w:val="24"/>
              </w:rPr>
              <w:t>.</w:t>
            </w:r>
          </w:p>
        </w:tc>
        <w:tc>
          <w:tcPr>
            <w:tcW w:w="2097" w:type="dxa"/>
          </w:tcPr>
          <w:p w:rsidR="00287382" w:rsidRPr="00197DB5" w:rsidRDefault="00287382" w:rsidP="007003FE">
            <w:pPr>
              <w:jc w:val="center"/>
              <w:rPr>
                <w:sz w:val="24"/>
                <w:szCs w:val="24"/>
              </w:rPr>
            </w:pPr>
            <w:r w:rsidRPr="00197DB5">
              <w:rPr>
                <w:sz w:val="24"/>
                <w:szCs w:val="24"/>
              </w:rPr>
              <w:t>Ответственный за сбор данных и расчет целевого показателя</w:t>
            </w:r>
          </w:p>
          <w:p w:rsidR="00287382" w:rsidRPr="00197DB5" w:rsidRDefault="00287382" w:rsidP="007003FE">
            <w:pPr>
              <w:jc w:val="center"/>
              <w:rPr>
                <w:sz w:val="24"/>
                <w:szCs w:val="24"/>
              </w:rPr>
            </w:pPr>
          </w:p>
        </w:tc>
        <w:tc>
          <w:tcPr>
            <w:tcW w:w="2155" w:type="dxa"/>
          </w:tcPr>
          <w:p w:rsidR="00287382" w:rsidRPr="00197DB5" w:rsidRDefault="00287382" w:rsidP="007003FE">
            <w:pPr>
              <w:jc w:val="center"/>
              <w:rPr>
                <w:sz w:val="24"/>
                <w:szCs w:val="24"/>
              </w:rPr>
            </w:pPr>
            <w:r w:rsidRPr="00197DB5">
              <w:rPr>
                <w:sz w:val="24"/>
                <w:szCs w:val="24"/>
              </w:rPr>
              <w:t>Временные характеристики целевого показателя &lt;1&gt;</w:t>
            </w:r>
          </w:p>
          <w:p w:rsidR="00287382" w:rsidRPr="00197DB5" w:rsidRDefault="00287382" w:rsidP="007003FE">
            <w:pPr>
              <w:jc w:val="center"/>
              <w:rPr>
                <w:sz w:val="24"/>
                <w:szCs w:val="24"/>
              </w:rPr>
            </w:pPr>
          </w:p>
        </w:tc>
      </w:tr>
    </w:tbl>
    <w:p w:rsidR="00287382" w:rsidRPr="00197DB5" w:rsidRDefault="00287382" w:rsidP="007003FE">
      <w:pPr>
        <w:jc w:val="center"/>
        <w:rPr>
          <w:rFonts w:eastAsia="Calibri" w:cs="Times New Roman"/>
          <w:b/>
          <w:sz w:val="2"/>
          <w:szCs w:val="2"/>
        </w:rPr>
      </w:pPr>
    </w:p>
    <w:tbl>
      <w:tblPr>
        <w:tblStyle w:val="a4"/>
        <w:tblW w:w="14771"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2155"/>
      </w:tblGrid>
      <w:tr w:rsidR="00535824" w:rsidRPr="00197DB5" w:rsidTr="009D45F2">
        <w:trPr>
          <w:tblHeader/>
        </w:trPr>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2664" w:type="dxa"/>
          </w:tcPr>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2</w:t>
            </w:r>
          </w:p>
        </w:tc>
        <w:tc>
          <w:tcPr>
            <w:tcW w:w="101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3</w:t>
            </w:r>
          </w:p>
        </w:tc>
        <w:tc>
          <w:tcPr>
            <w:tcW w:w="1276"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4</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5</w:t>
            </w:r>
          </w:p>
        </w:tc>
        <w:tc>
          <w:tcPr>
            <w:tcW w:w="2152"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6</w:t>
            </w:r>
          </w:p>
        </w:tc>
        <w:tc>
          <w:tcPr>
            <w:tcW w:w="2100"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7</w:t>
            </w:r>
          </w:p>
        </w:tc>
        <w:tc>
          <w:tcPr>
            <w:tcW w:w="2155"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8</w:t>
            </w:r>
          </w:p>
        </w:tc>
      </w:tr>
      <w:tr w:rsidR="00535824" w:rsidRPr="00197DB5" w:rsidTr="009D45F2">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14033" w:type="dxa"/>
            <w:gridSpan w:val="8"/>
          </w:tcPr>
          <w:p w:rsidR="00287382" w:rsidRPr="00197DB5" w:rsidRDefault="00287382" w:rsidP="007003FE">
            <w:pPr>
              <w:rPr>
                <w:rFonts w:eastAsia="Calibri" w:cs="Times New Roman"/>
                <w:sz w:val="24"/>
                <w:szCs w:val="24"/>
              </w:rPr>
            </w:pPr>
            <w:r w:rsidRPr="00197DB5">
              <w:rPr>
                <w:rFonts w:eastAsia="Calibri" w:cs="Times New Roman"/>
                <w:sz w:val="24"/>
                <w:szCs w:val="24"/>
              </w:rPr>
              <w:t>Целевые показатели муниципальной программы</w:t>
            </w:r>
          </w:p>
        </w:tc>
      </w:tr>
      <w:tr w:rsidR="00535824" w:rsidRPr="00197DB5" w:rsidTr="009D45F2">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1.1</w:t>
            </w:r>
          </w:p>
        </w:tc>
        <w:tc>
          <w:tcPr>
            <w:tcW w:w="2664" w:type="dxa"/>
          </w:tcPr>
          <w:p w:rsidR="005C35B5" w:rsidRPr="00197DB5" w:rsidRDefault="005C35B5" w:rsidP="007003FE">
            <w:pPr>
              <w:rPr>
                <w:rFonts w:eastAsia="Calibri" w:cs="Times New Roman"/>
                <w:sz w:val="24"/>
                <w:szCs w:val="24"/>
              </w:rPr>
            </w:pPr>
            <w:r w:rsidRPr="00197DB5">
              <w:rPr>
                <w:rFonts w:eastAsia="Calibri" w:cs="Times New Roman"/>
                <w:bCs/>
                <w:sz w:val="24"/>
                <w:szCs w:val="24"/>
              </w:rPr>
              <w:t xml:space="preserve">Доля налоговых и неналоговых доходов местного бюджета (за исключением поступлений </w:t>
            </w:r>
            <w:r w:rsidRPr="00197DB5">
              <w:rPr>
                <w:rFonts w:eastAsia="Calibri" w:cs="Times New Roman"/>
                <w:bCs/>
                <w:sz w:val="24"/>
                <w:szCs w:val="24"/>
              </w:rPr>
              <w:lastRenderedPageBreak/>
              <w:t>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w:t>
            </w:r>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Значение показателя определяется согласно следующей формуле: </w:t>
            </w:r>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lastRenderedPageBreak/>
              <w:t>НиНД</w:t>
            </w:r>
            <w:proofErr w:type="spellEnd"/>
            <w:r w:rsidRPr="00197DB5">
              <w:rPr>
                <w:rFonts w:eastAsia="Calibri" w:cs="Times New Roman"/>
                <w:sz w:val="24"/>
                <w:szCs w:val="24"/>
              </w:rPr>
              <w:t xml:space="preserve"> = </w:t>
            </w:r>
            <w:proofErr w:type="spellStart"/>
            <w:r w:rsidRPr="00197DB5">
              <w:rPr>
                <w:rFonts w:eastAsia="Calibri" w:cs="Times New Roman"/>
                <w:sz w:val="24"/>
                <w:szCs w:val="24"/>
              </w:rPr>
              <w:t>ОНиНД</w:t>
            </w:r>
            <w:proofErr w:type="spellEnd"/>
            <w:r w:rsidRPr="00197DB5">
              <w:rPr>
                <w:rFonts w:eastAsia="Calibri" w:cs="Times New Roman"/>
                <w:sz w:val="24"/>
                <w:szCs w:val="24"/>
              </w:rPr>
              <w:t>/ОСДх100%, где</w:t>
            </w:r>
          </w:p>
          <w:p w:rsidR="005C35B5" w:rsidRPr="00197DB5" w:rsidRDefault="005C35B5" w:rsidP="007003FE">
            <w:pPr>
              <w:jc w:val="center"/>
              <w:rPr>
                <w:rFonts w:eastAsia="Calibri" w:cs="Times New Roman"/>
                <w:bCs/>
                <w:sz w:val="24"/>
                <w:szCs w:val="24"/>
              </w:rPr>
            </w:pPr>
            <w:proofErr w:type="spellStart"/>
            <w:r w:rsidRPr="00197DB5">
              <w:rPr>
                <w:rFonts w:eastAsia="Calibri" w:cs="Times New Roman"/>
                <w:sz w:val="24"/>
                <w:szCs w:val="24"/>
              </w:rPr>
              <w:t>НиНД</w:t>
            </w:r>
            <w:proofErr w:type="spellEnd"/>
            <w:r w:rsidRPr="00197DB5">
              <w:rPr>
                <w:rFonts w:eastAsia="Calibri" w:cs="Times New Roman"/>
                <w:sz w:val="24"/>
                <w:szCs w:val="24"/>
              </w:rPr>
              <w:t>-доля налоговых</w:t>
            </w:r>
            <w:r w:rsidRPr="00197DB5">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w:t>
            </w:r>
          </w:p>
          <w:p w:rsidR="005C35B5" w:rsidRPr="00197DB5" w:rsidRDefault="005C35B5" w:rsidP="007003FE">
            <w:pPr>
              <w:jc w:val="center"/>
              <w:rPr>
                <w:rFonts w:eastAsia="Calibri" w:cs="Times New Roman"/>
                <w:sz w:val="24"/>
                <w:szCs w:val="24"/>
              </w:rPr>
            </w:pPr>
            <w:r w:rsidRPr="00197DB5">
              <w:rPr>
                <w:rFonts w:eastAsia="Calibri" w:cs="Times New Roman"/>
                <w:bCs/>
                <w:sz w:val="24"/>
                <w:szCs w:val="24"/>
              </w:rPr>
              <w:t>муниципального образования (без учета субвенций),</w:t>
            </w:r>
          </w:p>
          <w:p w:rsidR="005C35B5" w:rsidRPr="00197DB5" w:rsidRDefault="005C35B5" w:rsidP="007003FE">
            <w:pPr>
              <w:jc w:val="center"/>
              <w:rPr>
                <w:rFonts w:eastAsia="Calibri" w:cs="Times New Roman"/>
                <w:bCs/>
                <w:sz w:val="24"/>
                <w:szCs w:val="24"/>
              </w:rPr>
            </w:pPr>
            <w:proofErr w:type="spellStart"/>
            <w:r w:rsidRPr="00197DB5">
              <w:rPr>
                <w:rFonts w:eastAsia="Calibri" w:cs="Times New Roman"/>
                <w:sz w:val="24"/>
                <w:szCs w:val="24"/>
              </w:rPr>
              <w:t>ОНиНД</w:t>
            </w:r>
            <w:proofErr w:type="spellEnd"/>
            <w:r w:rsidRPr="00197DB5">
              <w:rPr>
                <w:rFonts w:eastAsia="Calibri" w:cs="Times New Roman"/>
                <w:sz w:val="24"/>
                <w:szCs w:val="24"/>
              </w:rPr>
              <w:t xml:space="preserve"> – объем</w:t>
            </w:r>
          </w:p>
          <w:p w:rsidR="005C35B5" w:rsidRPr="00197DB5" w:rsidRDefault="005C35B5" w:rsidP="007003FE">
            <w:pPr>
              <w:jc w:val="center"/>
              <w:rPr>
                <w:rFonts w:eastAsia="Calibri" w:cs="Times New Roman"/>
                <w:bCs/>
                <w:sz w:val="24"/>
                <w:szCs w:val="24"/>
              </w:rPr>
            </w:pPr>
            <w:r w:rsidRPr="00197DB5">
              <w:rPr>
                <w:rFonts w:eastAsia="Calibri" w:cs="Times New Roman"/>
                <w:sz w:val="24"/>
                <w:szCs w:val="24"/>
              </w:rPr>
              <w:t>налоговых</w:t>
            </w:r>
            <w:r w:rsidRPr="00197DB5">
              <w:rPr>
                <w:rFonts w:eastAsia="Calibri" w:cs="Times New Roman"/>
                <w:bCs/>
                <w:sz w:val="24"/>
                <w:szCs w:val="24"/>
              </w:rPr>
              <w:t xml:space="preserve"> и неналоговых доходов местного бюджета</w:t>
            </w:r>
          </w:p>
          <w:p w:rsidR="005C35B5" w:rsidRPr="00197DB5" w:rsidRDefault="005C35B5" w:rsidP="007003FE">
            <w:pPr>
              <w:jc w:val="center"/>
              <w:rPr>
                <w:rFonts w:eastAsia="Calibri" w:cs="Times New Roman"/>
                <w:bCs/>
                <w:sz w:val="24"/>
                <w:szCs w:val="24"/>
              </w:rPr>
            </w:pPr>
            <w:r w:rsidRPr="00197DB5">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Отчет об исполнении бюджета (форма 0503317 в</w:t>
            </w:r>
            <w:r w:rsidRPr="00197DB5">
              <w:rPr>
                <w:rFonts w:eastAsia="Calibri" w:cs="Times New Roman"/>
                <w:sz w:val="24"/>
                <w:szCs w:val="24"/>
                <w:lang w:val="en-US"/>
              </w:rPr>
              <w:t>WEB</w:t>
            </w:r>
            <w:r w:rsidRPr="00197DB5">
              <w:rPr>
                <w:rFonts w:eastAsia="Calibri" w:cs="Times New Roman"/>
                <w:sz w:val="24"/>
                <w:szCs w:val="24"/>
              </w:rPr>
              <w:t>– Консолидации)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Финансовое управление администрации муниципального образования </w:t>
            </w:r>
            <w:r w:rsidRPr="00197DB5">
              <w:rPr>
                <w:rFonts w:eastAsia="Calibri" w:cs="Times New Roman"/>
                <w:sz w:val="24"/>
                <w:szCs w:val="24"/>
              </w:rPr>
              <w:lastRenderedPageBreak/>
              <w:t>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 xml:space="preserve">Ежеквартально, на отчетную дату не позднее 10 числа, следующего за </w:t>
            </w:r>
            <w:r w:rsidRPr="00197DB5">
              <w:rPr>
                <w:rFonts w:eastAsia="Calibri" w:cs="Times New Roman"/>
                <w:sz w:val="24"/>
                <w:szCs w:val="24"/>
              </w:rPr>
              <w:lastRenderedPageBreak/>
              <w:t>отчетным кварталом</w:t>
            </w:r>
          </w:p>
        </w:tc>
      </w:tr>
      <w:tr w:rsidR="00535824" w:rsidRPr="00197DB5" w:rsidTr="009D45F2">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1.2</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Удовлетворенность населения деятельностью органов местного самоуправления муниципального </w:t>
            </w:r>
            <w:r w:rsidRPr="00197DB5">
              <w:rPr>
                <w:rFonts w:eastAsia="Calibri" w:cs="Times New Roman"/>
                <w:bCs/>
                <w:sz w:val="24"/>
                <w:szCs w:val="24"/>
              </w:rPr>
              <w:lastRenderedPageBreak/>
              <w:t xml:space="preserve">района </w:t>
            </w:r>
            <w:r w:rsidRPr="00197DB5">
              <w:rPr>
                <w:rFonts w:eastAsia="Calibri" w:cs="Times New Roman"/>
                <w:bCs/>
                <w:sz w:val="24"/>
                <w:szCs w:val="24"/>
              </w:rPr>
              <w:br/>
              <w:t>(% от числа опрошенных)</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w:t>
            </w:r>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w:t>
            </w:r>
            <w:r w:rsidRPr="00197DB5">
              <w:rPr>
                <w:rFonts w:eastAsia="Calibri" w:cs="Times New Roman"/>
                <w:sz w:val="24"/>
                <w:szCs w:val="24"/>
              </w:rPr>
              <w:lastRenderedPageBreak/>
              <w:t xml:space="preserve">данным Краевых опросов </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Департамент внутренней политики Краснодарского края</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Управление внутренней политики администрации муниципального образования </w:t>
            </w:r>
            <w:r w:rsidRPr="00197DB5">
              <w:rPr>
                <w:rFonts w:eastAsia="Calibri" w:cs="Times New Roman"/>
                <w:sz w:val="24"/>
                <w:szCs w:val="24"/>
              </w:rPr>
              <w:lastRenderedPageBreak/>
              <w:t>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Ежегодно не позднее 1 мая года, следующего за отчетным</w:t>
            </w:r>
          </w:p>
        </w:tc>
      </w:tr>
      <w:tr w:rsidR="00535824" w:rsidRPr="00197DB5" w:rsidTr="009D45F2">
        <w:tc>
          <w:tcPr>
            <w:tcW w:w="738" w:type="dxa"/>
          </w:tcPr>
          <w:p w:rsidR="005C35B5" w:rsidRPr="00197DB5" w:rsidRDefault="005C35B5"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1.3</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018" w:type="dxa"/>
          </w:tcPr>
          <w:p w:rsidR="005C35B5" w:rsidRPr="00197DB5" w:rsidRDefault="005C35B5" w:rsidP="007003FE">
            <w:pPr>
              <w:widowControl w:val="0"/>
              <w:autoSpaceDE w:val="0"/>
              <w:autoSpaceDN w:val="0"/>
              <w:adjustRightInd w:val="0"/>
              <w:jc w:val="center"/>
              <w:rPr>
                <w:rFonts w:eastAsia="Calibri" w:cs="Times New Roman"/>
                <w:bCs/>
                <w:sz w:val="24"/>
                <w:szCs w:val="24"/>
              </w:rPr>
            </w:pPr>
            <w:proofErr w:type="spellStart"/>
            <w:r w:rsidRPr="00197DB5">
              <w:rPr>
                <w:rFonts w:eastAsia="Calibri" w:cs="Times New Roman"/>
                <w:bCs/>
                <w:sz w:val="24"/>
                <w:szCs w:val="24"/>
              </w:rPr>
              <w:t>шт</w:t>
            </w:r>
            <w:proofErr w:type="spellEnd"/>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Данные управления экономики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Управление экономики администрации муниципального образования 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Ежеквартально, не позднее 10 числа, следующего за отчетным, с нарастающим итогом </w:t>
            </w:r>
          </w:p>
        </w:tc>
      </w:tr>
      <w:tr w:rsidR="00535824" w:rsidRPr="00197DB5" w:rsidTr="009D45F2">
        <w:tc>
          <w:tcPr>
            <w:tcW w:w="73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1.4</w:t>
            </w:r>
          </w:p>
        </w:tc>
        <w:tc>
          <w:tcPr>
            <w:tcW w:w="2664" w:type="dxa"/>
          </w:tcPr>
          <w:p w:rsidR="00287382" w:rsidRPr="00197DB5" w:rsidRDefault="00287382"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197DB5"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287382" w:rsidRPr="00197DB5" w:rsidRDefault="00287382"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287382" w:rsidRPr="00197DB5" w:rsidRDefault="00287382"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СРО = ОРС/ОП х 100%, где СРО –</w:t>
            </w:r>
            <w:r w:rsidRPr="00197DB5">
              <w:rPr>
                <w:rFonts w:eastAsia="Calibri" w:cs="Times New Roman"/>
                <w:bCs/>
                <w:sz w:val="24"/>
                <w:szCs w:val="24"/>
              </w:rPr>
              <w:t>Доля своевременного рассмотрения обращений</w:t>
            </w:r>
          </w:p>
          <w:p w:rsidR="00287382" w:rsidRPr="00197DB5" w:rsidRDefault="00287382" w:rsidP="007003FE">
            <w:pPr>
              <w:jc w:val="center"/>
              <w:rPr>
                <w:rFonts w:eastAsia="Calibri" w:cs="Times New Roman"/>
                <w:bCs/>
                <w:sz w:val="24"/>
                <w:szCs w:val="24"/>
              </w:rPr>
            </w:pPr>
            <w:r w:rsidRPr="00197DB5">
              <w:rPr>
                <w:rFonts w:eastAsia="Calibri" w:cs="Times New Roman"/>
                <w:bCs/>
                <w:sz w:val="24"/>
                <w:szCs w:val="24"/>
              </w:rPr>
              <w:t>ОРС – количество своевременно рассмотренных обращений (шт.)</w:t>
            </w:r>
          </w:p>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ОП – общее количество поступивших обращений (шт.)</w:t>
            </w:r>
          </w:p>
        </w:tc>
        <w:tc>
          <w:tcPr>
            <w:tcW w:w="2162"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Электронная система «СЭДОГ» КК</w:t>
            </w:r>
          </w:p>
        </w:tc>
        <w:tc>
          <w:tcPr>
            <w:tcW w:w="2090"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Управление делопроизводства администрации муниципального образования Темрюкский район</w:t>
            </w:r>
          </w:p>
        </w:tc>
        <w:tc>
          <w:tcPr>
            <w:tcW w:w="2155"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w:t>
            </w:r>
          </w:p>
        </w:tc>
        <w:tc>
          <w:tcPr>
            <w:tcW w:w="14033"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1</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2.1.1</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 xml:space="preserve">Количество транспортных средств, </w:t>
            </w:r>
            <w:r w:rsidRPr="00197DB5">
              <w:rPr>
                <w:rFonts w:eastAsia="Calibri" w:cs="Times New Roman"/>
                <w:sz w:val="24"/>
                <w:szCs w:val="24"/>
              </w:rPr>
              <w:lastRenderedPageBreak/>
              <w:t>для сопровождения муниципальных служащих</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ед.</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lastRenderedPageBreak/>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lastRenderedPageBreak/>
              <w:t xml:space="preserve">Суммарное значение по количеству </w:t>
            </w:r>
            <w:r w:rsidRPr="00197DB5">
              <w:rPr>
                <w:sz w:val="24"/>
                <w:szCs w:val="24"/>
              </w:rPr>
              <w:lastRenderedPageBreak/>
              <w:t xml:space="preserve">эксплуатируемого транспорта  </w:t>
            </w:r>
          </w:p>
        </w:tc>
        <w:tc>
          <w:tcPr>
            <w:tcW w:w="2162" w:type="dxa"/>
            <w:gridSpan w:val="2"/>
          </w:tcPr>
          <w:p w:rsidR="004570ED" w:rsidRPr="00197DB5" w:rsidRDefault="004570ED" w:rsidP="007003FE">
            <w:pPr>
              <w:jc w:val="center"/>
              <w:rPr>
                <w:sz w:val="24"/>
                <w:szCs w:val="24"/>
              </w:rPr>
            </w:pPr>
            <w:r w:rsidRPr="00197DB5">
              <w:rPr>
                <w:sz w:val="24"/>
                <w:szCs w:val="24"/>
              </w:rPr>
              <w:lastRenderedPageBreak/>
              <w:t xml:space="preserve">Распоряжения администрации </w:t>
            </w:r>
            <w:r w:rsidRPr="00197DB5">
              <w:rPr>
                <w:sz w:val="24"/>
                <w:szCs w:val="24"/>
              </w:rPr>
              <w:lastRenderedPageBreak/>
              <w:t>муниципального образования Темрюкский район</w:t>
            </w:r>
          </w:p>
        </w:tc>
        <w:tc>
          <w:tcPr>
            <w:tcW w:w="2090" w:type="dxa"/>
          </w:tcPr>
          <w:p w:rsidR="004570ED" w:rsidRPr="00197DB5" w:rsidRDefault="004570ED" w:rsidP="007003FE">
            <w:pPr>
              <w:jc w:val="center"/>
              <w:rPr>
                <w:sz w:val="24"/>
                <w:szCs w:val="24"/>
              </w:rPr>
            </w:pPr>
            <w:r w:rsidRPr="00197DB5">
              <w:rPr>
                <w:sz w:val="24"/>
                <w:szCs w:val="24"/>
              </w:rPr>
              <w:lastRenderedPageBreak/>
              <w:t>Данные МКУ «</w:t>
            </w:r>
            <w:proofErr w:type="spellStart"/>
            <w:r w:rsidRPr="00197DB5">
              <w:rPr>
                <w:sz w:val="24"/>
                <w:szCs w:val="24"/>
              </w:rPr>
              <w:t>Маттехобеспече</w:t>
            </w:r>
            <w:r w:rsidRPr="00197DB5">
              <w:rPr>
                <w:sz w:val="24"/>
                <w:szCs w:val="24"/>
              </w:rPr>
              <w:lastRenderedPageBreak/>
              <w:t>ние</w:t>
            </w:r>
            <w:proofErr w:type="spellEnd"/>
            <w:r w:rsidRPr="00197DB5">
              <w:rPr>
                <w:sz w:val="24"/>
                <w:szCs w:val="24"/>
              </w:rPr>
              <w:t>»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lastRenderedPageBreak/>
              <w:t xml:space="preserve">Ежеквартально, не позднее 10 числа, </w:t>
            </w:r>
            <w:r w:rsidRPr="00197DB5">
              <w:rPr>
                <w:sz w:val="24"/>
                <w:szCs w:val="24"/>
              </w:rPr>
              <w:lastRenderedPageBreak/>
              <w:t>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2.1.2</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заключенных договоров</w:t>
            </w:r>
          </w:p>
        </w:tc>
        <w:tc>
          <w:tcPr>
            <w:tcW w:w="2162" w:type="dxa"/>
            <w:gridSpan w:val="2"/>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090" w:type="dxa"/>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2.1.3</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197DB5" w:rsidRDefault="004570ED" w:rsidP="007003FE">
            <w:pPr>
              <w:jc w:val="center"/>
              <w:rPr>
                <w:sz w:val="24"/>
                <w:szCs w:val="24"/>
              </w:rPr>
            </w:pPr>
            <w:r w:rsidRPr="00197DB5">
              <w:rPr>
                <w:sz w:val="24"/>
                <w:szCs w:val="24"/>
              </w:rPr>
              <w:t>Сметный расчет на выполнение текущего ремонта</w:t>
            </w:r>
          </w:p>
          <w:p w:rsidR="004570ED" w:rsidRPr="00197DB5" w:rsidRDefault="004570ED" w:rsidP="007003FE">
            <w:pPr>
              <w:jc w:val="center"/>
              <w:rPr>
                <w:sz w:val="24"/>
                <w:szCs w:val="24"/>
              </w:rPr>
            </w:pPr>
          </w:p>
        </w:tc>
        <w:tc>
          <w:tcPr>
            <w:tcW w:w="2090" w:type="dxa"/>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w:t>
            </w:r>
          </w:p>
        </w:tc>
        <w:tc>
          <w:tcPr>
            <w:tcW w:w="14033"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2</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2.2.1</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Количество учреждений, в которых муниципальное казенное учреждение «Централизованная бухгалтерия» осуществляет </w:t>
            </w:r>
            <w:r w:rsidRPr="00197DB5">
              <w:rPr>
                <w:rFonts w:eastAsia="Calibri" w:cs="Times New Roman"/>
                <w:bCs/>
                <w:sz w:val="24"/>
                <w:szCs w:val="24"/>
              </w:rPr>
              <w:lastRenderedPageBreak/>
              <w:t>бухгалтерский учет</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Количество заключенных договоров на бухгалтерское обслуживание</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2.2.2</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B</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B</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бухгалтерской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 xml:space="preserve">качественно и своевременно исполненной бухгалтерской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bCs/>
                <w:sz w:val="24"/>
                <w:szCs w:val="24"/>
              </w:rPr>
              <w:t>отчетности (в ед.)</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2.2.3</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налоговой отчетности </w:t>
            </w:r>
            <w:r w:rsidRPr="00197DB5">
              <w:rPr>
                <w:rFonts w:eastAsia="Calibri" w:cs="Times New Roman"/>
                <w:sz w:val="24"/>
                <w:szCs w:val="24"/>
              </w:rPr>
              <w:t>в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налоговой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007003FE"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2.2.4</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Доля качественно и своевременно исполненной статистической </w:t>
            </w:r>
            <w:r w:rsidRPr="00197DB5">
              <w:rPr>
                <w:rFonts w:eastAsia="Calibri" w:cs="Times New Roman"/>
                <w:bCs/>
                <w:sz w:val="24"/>
                <w:szCs w:val="24"/>
              </w:rPr>
              <w:lastRenderedPageBreak/>
              <w:t>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w:t>
            </w:r>
            <w:r w:rsidRPr="00197DB5">
              <w:rPr>
                <w:rFonts w:eastAsia="Calibri" w:cs="Times New Roman"/>
                <w:bCs/>
                <w:sz w:val="24"/>
                <w:szCs w:val="24"/>
              </w:rPr>
              <w:lastRenderedPageBreak/>
              <w:t>статистической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статистической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Данные МКУ «Централизован</w:t>
            </w:r>
          </w:p>
          <w:p w:rsidR="004570ED" w:rsidRPr="00197DB5" w:rsidRDefault="0028229E" w:rsidP="007003FE">
            <w:pPr>
              <w:jc w:val="center"/>
              <w:rPr>
                <w:rFonts w:eastAsia="Calibri" w:cs="Times New Roman"/>
                <w:sz w:val="24"/>
                <w:szCs w:val="24"/>
              </w:rPr>
            </w:pPr>
            <w:proofErr w:type="spellStart"/>
            <w:r w:rsidRPr="00197DB5">
              <w:rPr>
                <w:rFonts w:eastAsia="Calibri" w:cs="Times New Roman"/>
                <w:sz w:val="24"/>
                <w:szCs w:val="24"/>
              </w:rPr>
              <w:t>н</w:t>
            </w:r>
            <w:r w:rsidR="004570ED" w:rsidRPr="00197DB5">
              <w:rPr>
                <w:rFonts w:eastAsia="Calibri" w:cs="Times New Roman"/>
                <w:sz w:val="24"/>
                <w:szCs w:val="24"/>
              </w:rPr>
              <w:t>аябухгалтерия</w:t>
            </w:r>
            <w:proofErr w:type="spellEnd"/>
            <w:r w:rsidR="004570ED" w:rsidRPr="00197DB5">
              <w:rPr>
                <w:rFonts w:eastAsia="Calibri" w:cs="Times New Roman"/>
                <w:sz w:val="24"/>
                <w:szCs w:val="24"/>
              </w:rPr>
              <w:t>»</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Ежеквартально на отчетную дату, не позднее 10 числа, следующего за </w:t>
            </w:r>
            <w:r w:rsidRPr="00197DB5">
              <w:rPr>
                <w:rFonts w:eastAsia="Calibri" w:cs="Times New Roman"/>
                <w:sz w:val="24"/>
                <w:szCs w:val="24"/>
              </w:rPr>
              <w:lastRenderedPageBreak/>
              <w:t>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2.2.5</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проведенных инвентаризационных мероприятий</w:t>
            </w:r>
          </w:p>
        </w:tc>
        <w:tc>
          <w:tcPr>
            <w:tcW w:w="1018" w:type="dxa"/>
          </w:tcPr>
          <w:p w:rsidR="004570ED" w:rsidRPr="00197DB5" w:rsidRDefault="00B22EAC"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ед</w:t>
            </w:r>
            <w:r w:rsidR="004570ED"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28229E" w:rsidP="007003FE">
            <w:pPr>
              <w:jc w:val="center"/>
              <w:rPr>
                <w:rFonts w:eastAsia="Calibri" w:cs="Times New Roman"/>
                <w:sz w:val="24"/>
                <w:szCs w:val="24"/>
              </w:rPr>
            </w:pPr>
            <w:proofErr w:type="spellStart"/>
            <w:r w:rsidRPr="00197DB5">
              <w:rPr>
                <w:rFonts w:eastAsia="Calibri" w:cs="Times New Roman"/>
                <w:sz w:val="24"/>
                <w:szCs w:val="24"/>
              </w:rPr>
              <w:t>н</w:t>
            </w:r>
            <w:r w:rsidR="004570ED" w:rsidRPr="00197DB5">
              <w:rPr>
                <w:rFonts w:eastAsia="Calibri" w:cs="Times New Roman"/>
                <w:sz w:val="24"/>
                <w:szCs w:val="24"/>
              </w:rPr>
              <w:t>иезначений</w:t>
            </w:r>
            <w:proofErr w:type="spellEnd"/>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проведенных мероприятий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EA25EE" w:rsidP="007003FE">
            <w:pPr>
              <w:jc w:val="center"/>
              <w:rPr>
                <w:rFonts w:eastAsia="Calibri" w:cs="Times New Roman"/>
                <w:sz w:val="24"/>
                <w:szCs w:val="24"/>
              </w:rPr>
            </w:pPr>
            <w:proofErr w:type="spellStart"/>
            <w:r>
              <w:rPr>
                <w:rFonts w:eastAsia="Calibri" w:cs="Times New Roman"/>
                <w:sz w:val="24"/>
                <w:szCs w:val="24"/>
              </w:rPr>
              <w:t>н</w:t>
            </w:r>
            <w:r w:rsidR="004570ED" w:rsidRPr="00197DB5">
              <w:rPr>
                <w:rFonts w:eastAsia="Calibri" w:cs="Times New Roman"/>
                <w:sz w:val="24"/>
                <w:szCs w:val="24"/>
              </w:rPr>
              <w:t>аябухгалтерия</w:t>
            </w:r>
            <w:proofErr w:type="spellEnd"/>
            <w:r w:rsidR="004570ED" w:rsidRPr="00197DB5">
              <w:rPr>
                <w:rFonts w:eastAsia="Calibri" w:cs="Times New Roman"/>
                <w:sz w:val="24"/>
                <w:szCs w:val="24"/>
              </w:rPr>
              <w:t>»</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Ежегодно не позднее 1 ноября года, следующего за отчетным, с нарастающим итогом</w:t>
            </w:r>
          </w:p>
        </w:tc>
      </w:tr>
      <w:tr w:rsidR="00535824" w:rsidRPr="00197DB5" w:rsidTr="009D45F2">
        <w:tc>
          <w:tcPr>
            <w:tcW w:w="14771" w:type="dxa"/>
            <w:gridSpan w:val="9"/>
          </w:tcPr>
          <w:p w:rsidR="004570ED" w:rsidRPr="00197DB5" w:rsidRDefault="004570ED" w:rsidP="007003FE">
            <w:pPr>
              <w:widowControl w:val="0"/>
              <w:autoSpaceDE w:val="0"/>
              <w:autoSpaceDN w:val="0"/>
              <w:jc w:val="both"/>
              <w:rPr>
                <w:rFonts w:eastAsia="Calibri" w:cs="Times New Roman"/>
                <w:sz w:val="24"/>
                <w:szCs w:val="24"/>
              </w:rPr>
            </w:pPr>
            <w:r w:rsidRPr="00197DB5">
              <w:rPr>
                <w:rFonts w:eastAsia="Calibri" w:cs="Times New Roman"/>
                <w:sz w:val="24"/>
                <w:szCs w:val="24"/>
              </w:rPr>
              <w:tab/>
              <w:t>--------------------------------</w:t>
            </w:r>
          </w:p>
          <w:p w:rsidR="004570ED" w:rsidRPr="00197DB5" w:rsidRDefault="004570ED" w:rsidP="007003FE">
            <w:pPr>
              <w:rPr>
                <w:rFonts w:eastAsia="Calibri" w:cs="Times New Roman"/>
                <w:sz w:val="24"/>
                <w:szCs w:val="24"/>
              </w:rPr>
            </w:pPr>
            <w:r w:rsidRPr="00197DB5">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197DB5" w:rsidRDefault="00287382" w:rsidP="00C73919">
      <w:pPr>
        <w:ind w:right="-142" w:firstLine="709"/>
        <w:jc w:val="right"/>
      </w:pPr>
      <w:r w:rsidRPr="00197DB5">
        <w:t>»;</w:t>
      </w:r>
    </w:p>
    <w:p w:rsidR="009D45F2" w:rsidRPr="00197DB5" w:rsidRDefault="009D45F2" w:rsidP="00E837D1">
      <w:pPr>
        <w:ind w:firstLine="709"/>
        <w:jc w:val="both"/>
      </w:pPr>
    </w:p>
    <w:p w:rsidR="00D55E1F" w:rsidRPr="00197DB5" w:rsidRDefault="00D55E1F" w:rsidP="00E837D1">
      <w:pPr>
        <w:ind w:firstLine="709"/>
        <w:jc w:val="both"/>
      </w:pPr>
      <w:r w:rsidRPr="00197DB5">
        <w:t>3) таблицу раздела 2 «Перечень основных мероприятий муниципальной программы» муниципальной программы изложить в следующей редакции:</w:t>
      </w:r>
    </w:p>
    <w:p w:rsidR="007003FE" w:rsidRPr="00197DB5" w:rsidRDefault="007003FE"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D55E1F" w:rsidRPr="00197DB5" w:rsidRDefault="00D55E1F" w:rsidP="007003FE">
      <w:pPr>
        <w:widowControl w:val="0"/>
        <w:autoSpaceDE w:val="0"/>
        <w:autoSpaceDN w:val="0"/>
        <w:jc w:val="center"/>
        <w:outlineLvl w:val="1"/>
        <w:rPr>
          <w:rFonts w:eastAsia="Times New Roman" w:cs="Calibri"/>
          <w:szCs w:val="28"/>
          <w:lang w:eastAsia="ru-RU"/>
        </w:rPr>
      </w:pPr>
      <w:r w:rsidRPr="00197DB5">
        <w:rPr>
          <w:rFonts w:eastAsia="Times New Roman" w:cs="Times New Roman"/>
          <w:b/>
          <w:szCs w:val="28"/>
          <w:lang w:eastAsia="ru-RU"/>
        </w:rPr>
        <w:lastRenderedPageBreak/>
        <w:t>«</w:t>
      </w:r>
      <w:r w:rsidRPr="00197DB5">
        <w:rPr>
          <w:rFonts w:eastAsia="Times New Roman" w:cs="Calibri"/>
          <w:b/>
          <w:szCs w:val="28"/>
          <w:lang w:eastAsia="ru-RU"/>
        </w:rPr>
        <w:t>ПЕРЕЧЕНЬ ОСНОВНЫХ МЕРОПРИЯТИЙ МУНИЦИПАЛЬНОЙ ПРОГРАММЫ</w:t>
      </w:r>
    </w:p>
    <w:p w:rsidR="00D55E1F" w:rsidRPr="00197DB5" w:rsidRDefault="00D55E1F" w:rsidP="007003FE">
      <w:pPr>
        <w:jc w:val="center"/>
        <w:rPr>
          <w:rFonts w:eastAsia="Times New Roman" w:cs="Times New Roman"/>
          <w:b/>
          <w:szCs w:val="28"/>
          <w:lang w:eastAsia="ru-RU"/>
        </w:rPr>
      </w:pPr>
      <w:r w:rsidRPr="00197DB5">
        <w:rPr>
          <w:rFonts w:eastAsia="Times New Roman" w:cs="Times New Roman"/>
          <w:b/>
          <w:szCs w:val="28"/>
          <w:lang w:eastAsia="ru-RU"/>
        </w:rPr>
        <w:t xml:space="preserve">«Эффективное муниципальное управление» </w:t>
      </w:r>
    </w:p>
    <w:p w:rsidR="00D02644" w:rsidRPr="00197DB5" w:rsidRDefault="00D02644"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41"/>
        <w:gridCol w:w="1262"/>
        <w:gridCol w:w="1186"/>
        <w:gridCol w:w="1134"/>
        <w:gridCol w:w="1134"/>
        <w:gridCol w:w="1105"/>
        <w:gridCol w:w="1701"/>
        <w:gridCol w:w="2410"/>
      </w:tblGrid>
      <w:tr w:rsidR="00535824" w:rsidRPr="00197DB5" w:rsidTr="00DF62D6">
        <w:trPr>
          <w:trHeight w:val="70"/>
        </w:trPr>
        <w:tc>
          <w:tcPr>
            <w:tcW w:w="835" w:type="dxa"/>
            <w:vMerge w:val="restart"/>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387" w:type="dxa"/>
            <w:vMerge w:val="restart"/>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06"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DF62D6">
        <w:trPr>
          <w:trHeight w:val="230"/>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DF62D6">
        <w:trPr>
          <w:cantSplit/>
          <w:trHeight w:val="1711"/>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197DB5" w:rsidRDefault="004570ED" w:rsidP="007003F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50"/>
        <w:gridCol w:w="1276"/>
        <w:gridCol w:w="1163"/>
        <w:gridCol w:w="1134"/>
        <w:gridCol w:w="1134"/>
        <w:gridCol w:w="1105"/>
        <w:gridCol w:w="1701"/>
        <w:gridCol w:w="2410"/>
      </w:tblGrid>
      <w:tr w:rsidR="00535824" w:rsidRPr="00197DB5" w:rsidTr="00A41C8D">
        <w:trPr>
          <w:tblHeader/>
        </w:trPr>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06"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 xml:space="preserve">             11</w:t>
            </w:r>
          </w:p>
        </w:tc>
      </w:tr>
      <w:tr w:rsidR="00535824" w:rsidRPr="00197DB5" w:rsidTr="00A41C8D">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379" w:type="dxa"/>
            <w:gridSpan w:val="9"/>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bCs/>
                <w:sz w:val="24"/>
                <w:szCs w:val="24"/>
                <w:lang w:eastAsia="ru-RU"/>
              </w:rPr>
            </w:pPr>
            <w:r w:rsidRPr="00197DB5">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535824" w:rsidRPr="00197DB5" w:rsidTr="00A41C8D">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379" w:type="dxa"/>
            <w:gridSpan w:val="9"/>
            <w:tcBorders>
              <w:top w:val="single" w:sz="4" w:space="0" w:color="auto"/>
              <w:left w:val="single" w:sz="4" w:space="0" w:color="auto"/>
              <w:bottom w:val="single" w:sz="4" w:space="0" w:color="auto"/>
            </w:tcBorders>
          </w:tcPr>
          <w:p w:rsidR="004570ED" w:rsidRPr="00197DB5" w:rsidRDefault="004570ED" w:rsidP="007003FE">
            <w:pPr>
              <w:shd w:val="clear" w:color="auto" w:fill="FFFFFF"/>
              <w:textAlignment w:val="baseline"/>
              <w:rPr>
                <w:rFonts w:eastAsia="Times New Roman" w:cs="Times New Roman"/>
                <w:sz w:val="24"/>
                <w:szCs w:val="24"/>
                <w:lang w:eastAsia="ru-RU"/>
              </w:rPr>
            </w:pPr>
            <w:r w:rsidRPr="00197DB5">
              <w:rPr>
                <w:rFonts w:eastAsia="Times New Roman" w:cs="Times New Roman"/>
                <w:sz w:val="24"/>
                <w:szCs w:val="24"/>
                <w:lang w:eastAsia="ru-RU"/>
              </w:rPr>
              <w:t>Создание условий для организации эффективного муниципального управления</w:t>
            </w:r>
          </w:p>
        </w:tc>
      </w:tr>
      <w:tr w:rsidR="00535824" w:rsidRPr="00197DB5" w:rsidTr="002E0996">
        <w:tc>
          <w:tcPr>
            <w:tcW w:w="835" w:type="dxa"/>
            <w:vMerge w:val="restart"/>
            <w:tcBorders>
              <w:top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387"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A41C8D">
            <w:pPr>
              <w:rPr>
                <w:rFonts w:eastAsia="Calibri" w:cs="Times New Roman"/>
                <w:sz w:val="24"/>
                <w:szCs w:val="24"/>
              </w:rPr>
            </w:pPr>
            <w:r w:rsidRPr="00197DB5">
              <w:rPr>
                <w:rFonts w:eastAsia="Calibri" w:cs="Times New Roman"/>
                <w:sz w:val="24"/>
                <w:szCs w:val="24"/>
              </w:rPr>
              <w:t>Расходы на 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197DB5">
              <w:rPr>
                <w:rFonts w:eastAsia="Times New Roman" w:cs="Times New Roman"/>
                <w:sz w:val="24"/>
                <w:szCs w:val="24"/>
                <w:lang w:eastAsia="ru-RU"/>
              </w:rPr>
              <w:t xml:space="preserve"> образования Темрюкский район, управления по вопросам семьи и </w:t>
            </w:r>
            <w:r w:rsidRPr="00197DB5">
              <w:rPr>
                <w:rFonts w:eastAsia="Times New Roman" w:cs="Times New Roman"/>
                <w:sz w:val="24"/>
                <w:szCs w:val="24"/>
                <w:lang w:eastAsia="ru-RU"/>
              </w:rPr>
              <w:lastRenderedPageBreak/>
              <w:t>детства, управления муниципального контроля)</w:t>
            </w:r>
          </w:p>
        </w:tc>
        <w:tc>
          <w:tcPr>
            <w:tcW w:w="606"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lang w:eastAsia="ru-RU"/>
              </w:rPr>
            </w:pPr>
            <w:r w:rsidRPr="00197DB5">
              <w:rPr>
                <w:rFonts w:eastAsia="Times New Roman" w:cs="Times New Roman"/>
                <w:sz w:val="24"/>
                <w:szCs w:val="24"/>
                <w:lang w:eastAsia="ru-RU"/>
              </w:rPr>
              <w:lastRenderedPageBreak/>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Эффективное </w:t>
            </w:r>
          </w:p>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исполнение полномочий в соответствии с Федеральным законом от 06.10.2003г.        № 131-ФЗ-100%</w:t>
            </w:r>
          </w:p>
        </w:tc>
        <w:tc>
          <w:tcPr>
            <w:tcW w:w="2410" w:type="dxa"/>
            <w:vMerge w:val="restart"/>
            <w:tcBorders>
              <w:top w:val="single" w:sz="4" w:space="0" w:color="auto"/>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Times New Roman" w:cs="Times New Roman"/>
                <w:sz w:val="24"/>
                <w:szCs w:val="24"/>
                <w:lang w:eastAsia="ru-RU"/>
              </w:rPr>
            </w:pPr>
            <w:r w:rsidRPr="00197DB5">
              <w:rPr>
                <w:rFonts w:eastAsia="Calibri" w:cs="Times New Roman"/>
                <w:bCs/>
                <w:sz w:val="24"/>
                <w:szCs w:val="24"/>
              </w:rPr>
              <w:t xml:space="preserve">Администрация </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муниципального образования Темрюкский район,</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по вопросам семьи и детства,</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муниципального контроля</w:t>
            </w:r>
          </w:p>
          <w:p w:rsidR="00D02644" w:rsidRPr="00197DB5" w:rsidRDefault="00D02644" w:rsidP="007003FE">
            <w:pPr>
              <w:widowControl w:val="0"/>
              <w:autoSpaceDE w:val="0"/>
              <w:autoSpaceDN w:val="0"/>
              <w:adjustRightInd w:val="0"/>
              <w:ind w:right="-108"/>
              <w:jc w:val="center"/>
              <w:rPr>
                <w:rFonts w:eastAsia="Times New Roman" w:cs="Times New Roman"/>
                <w:sz w:val="24"/>
                <w:szCs w:val="24"/>
                <w:lang w:eastAsia="ru-RU"/>
              </w:rPr>
            </w:pPr>
          </w:p>
        </w:tc>
      </w:tr>
      <w:tr w:rsidR="00535824" w:rsidRPr="00197DB5" w:rsidTr="002E0996">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CC2647">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Calibri" w:cs="Times New Roman"/>
                <w:sz w:val="24"/>
                <w:szCs w:val="24"/>
                <w:lang w:eastAsia="ru-RU"/>
              </w:rPr>
            </w:pPr>
            <w:r w:rsidRPr="00197DB5">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741C89" w:rsidRDefault="00F02730" w:rsidP="008619F6">
            <w:pPr>
              <w:widowControl w:val="0"/>
              <w:autoSpaceDE w:val="0"/>
              <w:autoSpaceDN w:val="0"/>
              <w:adjustRightInd w:val="0"/>
              <w:jc w:val="center"/>
              <w:rPr>
                <w:rFonts w:eastAsia="Times New Roman" w:cs="Times New Roman"/>
                <w:sz w:val="24"/>
                <w:szCs w:val="24"/>
                <w:lang w:eastAsia="ru-RU"/>
              </w:rPr>
            </w:pPr>
            <w:r w:rsidRPr="00741C89">
              <w:rPr>
                <w:rFonts w:eastAsia="Times New Roman" w:cs="Times New Roman"/>
                <w:sz w:val="24"/>
                <w:szCs w:val="24"/>
                <w:lang w:eastAsia="ru-RU"/>
              </w:rPr>
              <w:t>135636,</w:t>
            </w:r>
            <w:r w:rsidR="008619F6" w:rsidRPr="00741C89">
              <w:rPr>
                <w:rFonts w:eastAsia="Times New Roman" w:cs="Times New Roman"/>
                <w:sz w:val="24"/>
                <w:szCs w:val="24"/>
                <w:lang w:eastAsia="ru-RU"/>
              </w:rPr>
              <w:t>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741C89" w:rsidRDefault="00D02644" w:rsidP="007003FE">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741C89" w:rsidRDefault="00D02644" w:rsidP="007003FE">
            <w:pPr>
              <w:jc w:val="center"/>
              <w:rPr>
                <w:sz w:val="24"/>
                <w:szCs w:val="24"/>
              </w:rPr>
            </w:pPr>
            <w:r w:rsidRPr="00741C89">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741C89" w:rsidRDefault="008619F6" w:rsidP="007003FE">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D02644" w:rsidRPr="00741C89" w:rsidRDefault="00281926" w:rsidP="007003FE">
            <w:pPr>
              <w:widowControl w:val="0"/>
              <w:autoSpaceDE w:val="0"/>
              <w:autoSpaceDN w:val="0"/>
              <w:adjustRightInd w:val="0"/>
              <w:jc w:val="center"/>
              <w:rPr>
                <w:rFonts w:eastAsia="Times New Roman" w:cs="Times New Roman"/>
                <w:sz w:val="24"/>
                <w:szCs w:val="24"/>
                <w:lang w:eastAsia="ru-RU"/>
              </w:rPr>
            </w:pPr>
            <w:r w:rsidRPr="00741C89">
              <w:rPr>
                <w:rFonts w:eastAsia="Times New Roman" w:cs="Times New Roman"/>
                <w:sz w:val="24"/>
                <w:szCs w:val="24"/>
                <w:lang w:eastAsia="ru-RU"/>
              </w:rPr>
              <w:t>140475,4</w:t>
            </w:r>
          </w:p>
        </w:tc>
        <w:tc>
          <w:tcPr>
            <w:tcW w:w="1163" w:type="dxa"/>
            <w:tcBorders>
              <w:top w:val="single" w:sz="4" w:space="0" w:color="auto"/>
              <w:left w:val="single" w:sz="4" w:space="0" w:color="auto"/>
              <w:right w:val="single" w:sz="4" w:space="0" w:color="auto"/>
            </w:tcBorders>
            <w:shd w:val="clear" w:color="auto" w:fill="FFFFFF"/>
          </w:tcPr>
          <w:p w:rsidR="00D02644" w:rsidRPr="00741C89" w:rsidRDefault="00D02644" w:rsidP="007003FE">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D02644" w:rsidRPr="00741C89" w:rsidRDefault="009863CE" w:rsidP="007003FE">
            <w:pPr>
              <w:jc w:val="center"/>
              <w:rPr>
                <w:sz w:val="24"/>
                <w:szCs w:val="24"/>
              </w:rPr>
            </w:pPr>
            <w:r w:rsidRPr="00741C89">
              <w:rPr>
                <w:sz w:val="24"/>
                <w:szCs w:val="24"/>
              </w:rPr>
              <w:t>7128,4</w:t>
            </w:r>
          </w:p>
        </w:tc>
        <w:tc>
          <w:tcPr>
            <w:tcW w:w="1134" w:type="dxa"/>
            <w:tcBorders>
              <w:top w:val="single" w:sz="4" w:space="0" w:color="auto"/>
              <w:left w:val="single" w:sz="4" w:space="0" w:color="auto"/>
              <w:right w:val="single" w:sz="4" w:space="0" w:color="auto"/>
            </w:tcBorders>
            <w:shd w:val="clear" w:color="auto" w:fill="FFFFFF"/>
          </w:tcPr>
          <w:p w:rsidR="00D02644" w:rsidRPr="00741C89" w:rsidRDefault="00281926" w:rsidP="007003FE">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133347,0</w:t>
            </w:r>
          </w:p>
        </w:tc>
        <w:tc>
          <w:tcPr>
            <w:tcW w:w="1105" w:type="dxa"/>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D02644">
        <w:trPr>
          <w:trHeight w:val="396"/>
        </w:trPr>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741C89" w:rsidRDefault="005F183C" w:rsidP="007003FE">
            <w:pPr>
              <w:widowControl w:val="0"/>
              <w:autoSpaceDE w:val="0"/>
              <w:autoSpaceDN w:val="0"/>
              <w:adjustRightInd w:val="0"/>
              <w:jc w:val="center"/>
              <w:rPr>
                <w:rFonts w:eastAsia="Times New Roman" w:cs="Times New Roman"/>
                <w:sz w:val="24"/>
                <w:szCs w:val="24"/>
                <w:lang w:eastAsia="ru-RU"/>
              </w:rPr>
            </w:pPr>
            <w:r w:rsidRPr="00741C89">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741C89" w:rsidRDefault="00D02644" w:rsidP="007003FE">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741C89" w:rsidRDefault="005F183C" w:rsidP="007003FE">
            <w:pPr>
              <w:jc w:val="center"/>
              <w:rPr>
                <w:sz w:val="24"/>
                <w:szCs w:val="24"/>
              </w:rPr>
            </w:pPr>
            <w:r w:rsidRPr="00741C89">
              <w:rPr>
                <w:sz w:val="24"/>
                <w:szCs w:val="24"/>
              </w:rPr>
              <w:t>7320,9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741C89" w:rsidRDefault="00D26661" w:rsidP="007003FE">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rPr>
          <w:trHeight w:val="1500"/>
        </w:trPr>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741C89" w:rsidRDefault="00D26661" w:rsidP="007003FE">
            <w:pPr>
              <w:widowControl w:val="0"/>
              <w:autoSpaceDE w:val="0"/>
              <w:autoSpaceDN w:val="0"/>
              <w:adjustRightInd w:val="0"/>
              <w:jc w:val="center"/>
              <w:rPr>
                <w:rFonts w:eastAsia="Times New Roman" w:cs="Times New Roman"/>
                <w:sz w:val="24"/>
                <w:szCs w:val="24"/>
                <w:lang w:eastAsia="ru-RU"/>
              </w:rPr>
            </w:pPr>
            <w:r w:rsidRPr="00741C89">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741C89" w:rsidRDefault="008639E4" w:rsidP="007003FE">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741C89" w:rsidRDefault="009863CE" w:rsidP="007003FE">
            <w:pPr>
              <w:jc w:val="center"/>
              <w:rPr>
                <w:sz w:val="24"/>
                <w:szCs w:val="24"/>
              </w:rPr>
            </w:pPr>
            <w:r w:rsidRPr="00741C89">
              <w:rPr>
                <w:sz w:val="24"/>
                <w:szCs w:val="24"/>
              </w:rPr>
              <w:t>7320,9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741C89" w:rsidRDefault="00D26661" w:rsidP="007003FE">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39E4" w:rsidP="007003FE">
            <w:pPr>
              <w:widowControl w:val="0"/>
              <w:jc w:val="center"/>
              <w:rPr>
                <w:rFonts w:eastAsia="Calibri" w:cs="Times New Roman"/>
                <w:bCs/>
                <w:sz w:val="24"/>
                <w:szCs w:val="24"/>
              </w:rPr>
            </w:pPr>
            <w:r>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835" w:type="dxa"/>
            <w:vMerge/>
            <w:tcBorders>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A41C8D" w:rsidRPr="00197DB5" w:rsidRDefault="00A41C8D" w:rsidP="007003FE">
            <w:pPr>
              <w:rPr>
                <w:rFonts w:eastAsia="Calibri" w:cs="Times New Roman"/>
                <w:sz w:val="24"/>
                <w:szCs w:val="24"/>
              </w:rPr>
            </w:pPr>
          </w:p>
        </w:tc>
        <w:tc>
          <w:tcPr>
            <w:tcW w:w="606" w:type="dxa"/>
            <w:vMerge/>
            <w:tcBorders>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741C89" w:rsidRDefault="00281926" w:rsidP="00EA25EE">
            <w:pPr>
              <w:widowControl w:val="0"/>
              <w:autoSpaceDE w:val="0"/>
              <w:autoSpaceDN w:val="0"/>
              <w:adjustRightInd w:val="0"/>
              <w:jc w:val="center"/>
              <w:rPr>
                <w:rFonts w:eastAsia="Times New Roman" w:cs="Times New Roman"/>
                <w:sz w:val="24"/>
                <w:szCs w:val="24"/>
                <w:lang w:eastAsia="ru-RU"/>
              </w:rPr>
            </w:pPr>
            <w:r w:rsidRPr="00741C89">
              <w:rPr>
                <w:rFonts w:eastAsia="Times New Roman" w:cs="Times New Roman"/>
                <w:sz w:val="24"/>
                <w:szCs w:val="24"/>
                <w:lang w:eastAsia="ru-RU"/>
              </w:rPr>
              <w:t>694061,0</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741C89" w:rsidRDefault="00A41C8D" w:rsidP="007003FE">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741C89" w:rsidRDefault="005F183C" w:rsidP="007003FE">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35019,5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66A85" w:rsidRPr="00741C89" w:rsidRDefault="00281926" w:rsidP="00EA25EE">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659041,5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A41C8D" w:rsidRPr="00197DB5" w:rsidRDefault="00A41C8D" w:rsidP="007003FE">
            <w:pPr>
              <w:widowControl w:val="0"/>
              <w:autoSpaceDE w:val="0"/>
              <w:autoSpaceDN w:val="0"/>
              <w:adjustRightInd w:val="0"/>
              <w:ind w:right="-108"/>
              <w:jc w:val="center"/>
              <w:rPr>
                <w:rFonts w:eastAsia="Calibri" w:cs="Times New Roman"/>
                <w:bCs/>
                <w:sz w:val="24"/>
                <w:szCs w:val="24"/>
              </w:rPr>
            </w:pPr>
          </w:p>
        </w:tc>
      </w:tr>
      <w:tr w:rsidR="00D073DA" w:rsidRPr="00197DB5" w:rsidTr="00A41C8D">
        <w:tc>
          <w:tcPr>
            <w:tcW w:w="835" w:type="dxa"/>
            <w:vMerge/>
            <w:tcBorders>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p>
        </w:tc>
        <w:tc>
          <w:tcPr>
            <w:tcW w:w="2387"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rPr>
                <w:rFonts w:eastAsia="Times New Roman" w:cs="Times New Roman"/>
                <w:sz w:val="24"/>
                <w:szCs w:val="24"/>
                <w:lang w:eastAsia="ru-RU"/>
              </w:rPr>
            </w:pPr>
            <w:r w:rsidRPr="00197DB5">
              <w:rPr>
                <w:rFonts w:eastAsia="Times New Roman" w:cs="Times New Roman"/>
                <w:sz w:val="24"/>
                <w:szCs w:val="24"/>
                <w:lang w:eastAsia="ru-RU"/>
              </w:rPr>
              <w:t>Итого по основным мероприятиям муниципальной программы</w:t>
            </w:r>
          </w:p>
        </w:tc>
        <w:tc>
          <w:tcPr>
            <w:tcW w:w="606"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D073DA" w:rsidRPr="00197DB5" w:rsidRDefault="00D073DA" w:rsidP="002D522D">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9863C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D073DA" w:rsidRPr="00197DB5" w:rsidRDefault="00D073DA"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х</w:t>
            </w:r>
          </w:p>
        </w:tc>
      </w:tr>
      <w:tr w:rsidR="008619F6" w:rsidRPr="00197DB5" w:rsidTr="00A41C8D">
        <w:tc>
          <w:tcPr>
            <w:tcW w:w="835" w:type="dxa"/>
            <w:vMerge/>
            <w:tcBorders>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8619F6" w:rsidRPr="00741C89" w:rsidRDefault="008619F6" w:rsidP="00C75A0A">
            <w:pPr>
              <w:widowControl w:val="0"/>
              <w:autoSpaceDE w:val="0"/>
              <w:autoSpaceDN w:val="0"/>
              <w:adjustRightInd w:val="0"/>
              <w:jc w:val="center"/>
              <w:rPr>
                <w:rFonts w:eastAsia="Times New Roman" w:cs="Times New Roman"/>
                <w:sz w:val="24"/>
                <w:szCs w:val="24"/>
                <w:lang w:eastAsia="ru-RU"/>
              </w:rPr>
            </w:pPr>
            <w:r w:rsidRPr="00741C89">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tcPr>
          <w:p w:rsidR="008619F6" w:rsidRPr="00741C89" w:rsidRDefault="008619F6" w:rsidP="00C75A0A">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741C89" w:rsidRDefault="008619F6" w:rsidP="00C75A0A">
            <w:pPr>
              <w:jc w:val="center"/>
              <w:rPr>
                <w:sz w:val="24"/>
                <w:szCs w:val="24"/>
              </w:rPr>
            </w:pPr>
            <w:r w:rsidRPr="00741C89">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8619F6" w:rsidRPr="00741C89" w:rsidRDefault="008619F6" w:rsidP="00C75A0A">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281926" w:rsidRPr="00197DB5" w:rsidTr="00A41C8D">
        <w:tc>
          <w:tcPr>
            <w:tcW w:w="835" w:type="dxa"/>
            <w:vMerge/>
            <w:tcBorders>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281926" w:rsidRPr="00197DB5" w:rsidRDefault="00281926"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281926" w:rsidRPr="00741C89" w:rsidRDefault="00281926" w:rsidP="00345879">
            <w:pPr>
              <w:widowControl w:val="0"/>
              <w:autoSpaceDE w:val="0"/>
              <w:autoSpaceDN w:val="0"/>
              <w:adjustRightInd w:val="0"/>
              <w:jc w:val="center"/>
              <w:rPr>
                <w:rFonts w:eastAsia="Times New Roman" w:cs="Times New Roman"/>
                <w:sz w:val="24"/>
                <w:szCs w:val="24"/>
                <w:lang w:eastAsia="ru-RU"/>
              </w:rPr>
            </w:pPr>
            <w:r w:rsidRPr="00741C89">
              <w:rPr>
                <w:rFonts w:eastAsia="Times New Roman" w:cs="Times New Roman"/>
                <w:sz w:val="24"/>
                <w:szCs w:val="24"/>
                <w:lang w:eastAsia="ru-RU"/>
              </w:rPr>
              <w:t>140475,4</w:t>
            </w:r>
          </w:p>
        </w:tc>
        <w:tc>
          <w:tcPr>
            <w:tcW w:w="1163" w:type="dxa"/>
            <w:tcBorders>
              <w:top w:val="single" w:sz="4" w:space="0" w:color="auto"/>
              <w:left w:val="single" w:sz="4" w:space="0" w:color="auto"/>
              <w:bottom w:val="single" w:sz="4" w:space="0" w:color="auto"/>
              <w:right w:val="single" w:sz="4" w:space="0" w:color="auto"/>
            </w:tcBorders>
          </w:tcPr>
          <w:p w:rsidR="00281926" w:rsidRPr="00741C89" w:rsidRDefault="00281926" w:rsidP="00345879">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1926" w:rsidRPr="00741C89" w:rsidRDefault="00281926" w:rsidP="00345879">
            <w:pPr>
              <w:jc w:val="center"/>
              <w:rPr>
                <w:sz w:val="24"/>
                <w:szCs w:val="24"/>
              </w:rPr>
            </w:pPr>
            <w:r w:rsidRPr="00741C89">
              <w:rPr>
                <w:sz w:val="24"/>
                <w:szCs w:val="24"/>
              </w:rPr>
              <w:t>7128,4</w:t>
            </w:r>
          </w:p>
        </w:tc>
        <w:tc>
          <w:tcPr>
            <w:tcW w:w="1134" w:type="dxa"/>
            <w:tcBorders>
              <w:top w:val="single" w:sz="4" w:space="0" w:color="auto"/>
              <w:left w:val="single" w:sz="4" w:space="0" w:color="auto"/>
              <w:bottom w:val="single" w:sz="4" w:space="0" w:color="auto"/>
              <w:right w:val="single" w:sz="4" w:space="0" w:color="auto"/>
            </w:tcBorders>
          </w:tcPr>
          <w:p w:rsidR="00281926" w:rsidRPr="00741C89" w:rsidRDefault="00281926" w:rsidP="00345879">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133347,0</w:t>
            </w:r>
          </w:p>
        </w:tc>
        <w:tc>
          <w:tcPr>
            <w:tcW w:w="1105"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281926" w:rsidRPr="00197DB5" w:rsidRDefault="00281926" w:rsidP="007003FE">
            <w:pPr>
              <w:widowControl w:val="0"/>
              <w:autoSpaceDE w:val="0"/>
              <w:autoSpaceDN w:val="0"/>
              <w:adjustRightInd w:val="0"/>
              <w:ind w:right="-108"/>
              <w:jc w:val="center"/>
              <w:rPr>
                <w:rFonts w:eastAsia="Calibri" w:cs="Times New Roman"/>
                <w:bCs/>
                <w:sz w:val="24"/>
                <w:szCs w:val="24"/>
              </w:rPr>
            </w:pPr>
          </w:p>
        </w:tc>
      </w:tr>
      <w:tr w:rsidR="00281926" w:rsidRPr="00197DB5" w:rsidTr="00A41C8D">
        <w:tc>
          <w:tcPr>
            <w:tcW w:w="835" w:type="dxa"/>
            <w:vMerge/>
            <w:tcBorders>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281926" w:rsidRPr="00197DB5" w:rsidRDefault="00281926" w:rsidP="007003FE">
            <w:pPr>
              <w:rPr>
                <w:rFonts w:eastAsia="Times New Roman" w:cs="Times New Roman"/>
                <w:sz w:val="24"/>
                <w:szCs w:val="24"/>
                <w:lang w:eastAsia="ru-RU"/>
              </w:rPr>
            </w:pPr>
          </w:p>
        </w:tc>
        <w:tc>
          <w:tcPr>
            <w:tcW w:w="606" w:type="dxa"/>
            <w:tcBorders>
              <w:left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281926" w:rsidRPr="00741C89" w:rsidRDefault="00281926" w:rsidP="00345879">
            <w:pPr>
              <w:widowControl w:val="0"/>
              <w:autoSpaceDE w:val="0"/>
              <w:autoSpaceDN w:val="0"/>
              <w:adjustRightInd w:val="0"/>
              <w:jc w:val="center"/>
              <w:rPr>
                <w:rFonts w:eastAsia="Times New Roman" w:cs="Times New Roman"/>
                <w:sz w:val="24"/>
                <w:szCs w:val="24"/>
                <w:lang w:eastAsia="ru-RU"/>
              </w:rPr>
            </w:pPr>
            <w:r w:rsidRPr="00741C89">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tcPr>
          <w:p w:rsidR="00281926" w:rsidRPr="00741C89" w:rsidRDefault="00281926" w:rsidP="00345879">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1926" w:rsidRPr="00741C89" w:rsidRDefault="00281926" w:rsidP="00345879">
            <w:pPr>
              <w:jc w:val="center"/>
              <w:rPr>
                <w:sz w:val="24"/>
                <w:szCs w:val="24"/>
              </w:rPr>
            </w:pPr>
            <w:r w:rsidRPr="00741C89">
              <w:rPr>
                <w:sz w:val="24"/>
                <w:szCs w:val="24"/>
              </w:rPr>
              <w:t>7320,9</w:t>
            </w:r>
          </w:p>
        </w:tc>
        <w:tc>
          <w:tcPr>
            <w:tcW w:w="1134" w:type="dxa"/>
            <w:tcBorders>
              <w:top w:val="single" w:sz="4" w:space="0" w:color="auto"/>
              <w:left w:val="single" w:sz="4" w:space="0" w:color="auto"/>
              <w:bottom w:val="single" w:sz="4" w:space="0" w:color="auto"/>
              <w:right w:val="single" w:sz="4" w:space="0" w:color="auto"/>
            </w:tcBorders>
          </w:tcPr>
          <w:p w:rsidR="00281926" w:rsidRPr="00741C89" w:rsidRDefault="00281926" w:rsidP="00345879">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281926" w:rsidRPr="00197DB5" w:rsidRDefault="00281926" w:rsidP="007003FE">
            <w:pPr>
              <w:widowControl w:val="0"/>
              <w:autoSpaceDE w:val="0"/>
              <w:autoSpaceDN w:val="0"/>
              <w:adjustRightInd w:val="0"/>
              <w:ind w:right="-108"/>
              <w:jc w:val="center"/>
              <w:rPr>
                <w:rFonts w:eastAsia="Calibri" w:cs="Times New Roman"/>
                <w:bCs/>
                <w:sz w:val="24"/>
                <w:szCs w:val="24"/>
              </w:rPr>
            </w:pPr>
          </w:p>
        </w:tc>
      </w:tr>
      <w:tr w:rsidR="00281926" w:rsidRPr="00197DB5" w:rsidTr="00A41C8D">
        <w:tc>
          <w:tcPr>
            <w:tcW w:w="835" w:type="dxa"/>
            <w:vMerge/>
            <w:tcBorders>
              <w:bottom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281926" w:rsidRPr="00197DB5" w:rsidRDefault="00281926" w:rsidP="007003FE">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281926" w:rsidRPr="00741C89" w:rsidRDefault="00281926" w:rsidP="00345879">
            <w:pPr>
              <w:widowControl w:val="0"/>
              <w:autoSpaceDE w:val="0"/>
              <w:autoSpaceDN w:val="0"/>
              <w:adjustRightInd w:val="0"/>
              <w:jc w:val="center"/>
              <w:rPr>
                <w:rFonts w:eastAsia="Times New Roman" w:cs="Times New Roman"/>
                <w:sz w:val="24"/>
                <w:szCs w:val="24"/>
                <w:lang w:eastAsia="ru-RU"/>
              </w:rPr>
            </w:pPr>
            <w:r w:rsidRPr="00741C89">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tcPr>
          <w:p w:rsidR="00281926" w:rsidRPr="00741C89" w:rsidRDefault="00281926" w:rsidP="00345879">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1926" w:rsidRPr="00741C89" w:rsidRDefault="00281926" w:rsidP="00345879">
            <w:pPr>
              <w:jc w:val="center"/>
              <w:rPr>
                <w:sz w:val="24"/>
                <w:szCs w:val="24"/>
              </w:rPr>
            </w:pPr>
            <w:r w:rsidRPr="00741C89">
              <w:rPr>
                <w:sz w:val="24"/>
                <w:szCs w:val="24"/>
              </w:rPr>
              <w:t>7320,9</w:t>
            </w:r>
          </w:p>
        </w:tc>
        <w:tc>
          <w:tcPr>
            <w:tcW w:w="1134" w:type="dxa"/>
            <w:tcBorders>
              <w:top w:val="single" w:sz="4" w:space="0" w:color="auto"/>
              <w:left w:val="single" w:sz="4" w:space="0" w:color="auto"/>
              <w:bottom w:val="single" w:sz="4" w:space="0" w:color="auto"/>
              <w:right w:val="single" w:sz="4" w:space="0" w:color="auto"/>
            </w:tcBorders>
          </w:tcPr>
          <w:p w:rsidR="00281926" w:rsidRPr="00741C89" w:rsidRDefault="00281926" w:rsidP="00345879">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281926" w:rsidRPr="00197DB5" w:rsidRDefault="0028192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281926" w:rsidRPr="00197DB5" w:rsidRDefault="00281926" w:rsidP="007003FE">
            <w:pPr>
              <w:widowControl w:val="0"/>
              <w:autoSpaceDE w:val="0"/>
              <w:autoSpaceDN w:val="0"/>
              <w:adjustRightInd w:val="0"/>
              <w:ind w:right="-108"/>
              <w:jc w:val="center"/>
              <w:rPr>
                <w:rFonts w:eastAsia="Calibri" w:cs="Times New Roman"/>
                <w:bCs/>
                <w:sz w:val="24"/>
                <w:szCs w:val="24"/>
              </w:rPr>
            </w:pPr>
          </w:p>
        </w:tc>
      </w:tr>
      <w:tr w:rsidR="00281926" w:rsidRPr="00197DB5" w:rsidTr="00A41C8D">
        <w:tc>
          <w:tcPr>
            <w:tcW w:w="835" w:type="dxa"/>
            <w:tcBorders>
              <w:bottom w:val="single" w:sz="4" w:space="0" w:color="auto"/>
              <w:right w:val="single" w:sz="4" w:space="0" w:color="auto"/>
            </w:tcBorders>
            <w:shd w:val="clear" w:color="auto" w:fill="FFFFFF"/>
          </w:tcPr>
          <w:p w:rsidR="00281926" w:rsidRPr="00197DB5" w:rsidRDefault="00281926" w:rsidP="00D02644">
            <w:pPr>
              <w:widowControl w:val="0"/>
              <w:autoSpaceDE w:val="0"/>
              <w:autoSpaceDN w:val="0"/>
              <w:adjustRightInd w:val="0"/>
              <w:jc w:val="center"/>
              <w:rPr>
                <w:rFonts w:eastAsia="Times New Roman" w:cs="Times New Roman"/>
                <w:sz w:val="24"/>
                <w:szCs w:val="24"/>
                <w:lang w:eastAsia="ru-RU"/>
              </w:rPr>
            </w:pPr>
          </w:p>
        </w:tc>
        <w:tc>
          <w:tcPr>
            <w:tcW w:w="2387" w:type="dxa"/>
            <w:tcBorders>
              <w:left w:val="single" w:sz="4" w:space="0" w:color="auto"/>
              <w:bottom w:val="single" w:sz="4" w:space="0" w:color="auto"/>
              <w:right w:val="single" w:sz="4" w:space="0" w:color="auto"/>
            </w:tcBorders>
            <w:shd w:val="clear" w:color="auto" w:fill="FFFFFF"/>
          </w:tcPr>
          <w:p w:rsidR="00281926" w:rsidRPr="00197DB5" w:rsidRDefault="00281926" w:rsidP="00D02644">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281926" w:rsidRPr="00197DB5" w:rsidRDefault="00281926" w:rsidP="00D02644">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81926" w:rsidRPr="00197DB5" w:rsidRDefault="00281926" w:rsidP="00D02644">
            <w:pP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281926" w:rsidRPr="00741C89" w:rsidRDefault="00281926" w:rsidP="00345879">
            <w:pPr>
              <w:widowControl w:val="0"/>
              <w:autoSpaceDE w:val="0"/>
              <w:autoSpaceDN w:val="0"/>
              <w:adjustRightInd w:val="0"/>
              <w:jc w:val="center"/>
              <w:rPr>
                <w:rFonts w:eastAsia="Times New Roman" w:cs="Times New Roman"/>
                <w:sz w:val="24"/>
                <w:szCs w:val="24"/>
                <w:lang w:eastAsia="ru-RU"/>
              </w:rPr>
            </w:pPr>
            <w:r w:rsidRPr="00741C89">
              <w:rPr>
                <w:rFonts w:eastAsia="Times New Roman" w:cs="Times New Roman"/>
                <w:sz w:val="24"/>
                <w:szCs w:val="24"/>
                <w:lang w:eastAsia="ru-RU"/>
              </w:rPr>
              <w:t>694061,0</w:t>
            </w:r>
          </w:p>
        </w:tc>
        <w:tc>
          <w:tcPr>
            <w:tcW w:w="1163" w:type="dxa"/>
            <w:tcBorders>
              <w:top w:val="single" w:sz="4" w:space="0" w:color="auto"/>
              <w:left w:val="single" w:sz="4" w:space="0" w:color="auto"/>
              <w:bottom w:val="single" w:sz="4" w:space="0" w:color="auto"/>
              <w:right w:val="single" w:sz="4" w:space="0" w:color="auto"/>
            </w:tcBorders>
          </w:tcPr>
          <w:p w:rsidR="00281926" w:rsidRPr="00741C89" w:rsidRDefault="00281926" w:rsidP="00345879">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81926" w:rsidRPr="00741C89" w:rsidRDefault="00281926" w:rsidP="00345879">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35019,5</w:t>
            </w:r>
          </w:p>
        </w:tc>
        <w:tc>
          <w:tcPr>
            <w:tcW w:w="1134" w:type="dxa"/>
            <w:tcBorders>
              <w:top w:val="single" w:sz="4" w:space="0" w:color="auto"/>
              <w:left w:val="single" w:sz="4" w:space="0" w:color="auto"/>
              <w:bottom w:val="single" w:sz="4" w:space="0" w:color="auto"/>
              <w:right w:val="single" w:sz="4" w:space="0" w:color="auto"/>
            </w:tcBorders>
          </w:tcPr>
          <w:p w:rsidR="00281926" w:rsidRPr="00741C89" w:rsidRDefault="00281926" w:rsidP="00345879">
            <w:pPr>
              <w:widowControl w:val="0"/>
              <w:autoSpaceDE w:val="0"/>
              <w:autoSpaceDN w:val="0"/>
              <w:adjustRightInd w:val="0"/>
              <w:jc w:val="center"/>
              <w:rPr>
                <w:rFonts w:eastAsia="Calibri" w:cs="Times New Roman"/>
                <w:sz w:val="24"/>
                <w:szCs w:val="24"/>
              </w:rPr>
            </w:pPr>
            <w:r w:rsidRPr="00741C89">
              <w:rPr>
                <w:rFonts w:eastAsia="Calibri" w:cs="Times New Roman"/>
                <w:sz w:val="24"/>
                <w:szCs w:val="24"/>
              </w:rPr>
              <w:t>659041,5</w:t>
            </w:r>
          </w:p>
        </w:tc>
        <w:tc>
          <w:tcPr>
            <w:tcW w:w="1105" w:type="dxa"/>
            <w:tcBorders>
              <w:top w:val="single" w:sz="4" w:space="0" w:color="auto"/>
              <w:left w:val="single" w:sz="4" w:space="0" w:color="auto"/>
              <w:bottom w:val="single" w:sz="4" w:space="0" w:color="auto"/>
              <w:right w:val="single" w:sz="4" w:space="0" w:color="auto"/>
            </w:tcBorders>
          </w:tcPr>
          <w:p w:rsidR="00281926" w:rsidRPr="00197DB5" w:rsidRDefault="00281926" w:rsidP="00D02644">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bottom w:val="single" w:sz="4" w:space="0" w:color="auto"/>
              <w:right w:val="single" w:sz="4" w:space="0" w:color="auto"/>
            </w:tcBorders>
            <w:shd w:val="clear" w:color="auto" w:fill="FFFFFF"/>
          </w:tcPr>
          <w:p w:rsidR="00281926" w:rsidRPr="00197DB5" w:rsidRDefault="00281926" w:rsidP="00D02644">
            <w:pPr>
              <w:widowControl w:val="0"/>
              <w:autoSpaceDE w:val="0"/>
              <w:autoSpaceDN w:val="0"/>
              <w:adjustRightInd w:val="0"/>
              <w:jc w:val="center"/>
              <w:rPr>
                <w:rFonts w:eastAsia="Times New Roman" w:cs="Times New Roman"/>
                <w:sz w:val="24"/>
                <w:szCs w:val="24"/>
                <w:lang w:eastAsia="ru-RU"/>
              </w:rPr>
            </w:pPr>
          </w:p>
        </w:tc>
        <w:tc>
          <w:tcPr>
            <w:tcW w:w="2410" w:type="dxa"/>
            <w:tcBorders>
              <w:left w:val="single" w:sz="4" w:space="0" w:color="auto"/>
              <w:bottom w:val="single" w:sz="4" w:space="0" w:color="auto"/>
            </w:tcBorders>
            <w:shd w:val="clear" w:color="auto" w:fill="FFFFFF"/>
          </w:tcPr>
          <w:p w:rsidR="00281926" w:rsidRPr="00197DB5" w:rsidRDefault="00281926" w:rsidP="00D02644">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14601" w:type="dxa"/>
            <w:gridSpan w:val="11"/>
            <w:tcBorders>
              <w:top w:val="single" w:sz="4" w:space="0" w:color="auto"/>
            </w:tcBorders>
            <w:shd w:val="clear" w:color="auto" w:fill="FFFFFF"/>
          </w:tcPr>
          <w:p w:rsidR="00BE2BF5" w:rsidRPr="00197DB5" w:rsidRDefault="00BE2BF5" w:rsidP="007003FE">
            <w:pPr>
              <w:pStyle w:val="ConsPlusNormal0"/>
              <w:ind w:firstLine="709"/>
              <w:jc w:val="both"/>
              <w:rPr>
                <w:sz w:val="24"/>
                <w:szCs w:val="24"/>
              </w:rPr>
            </w:pPr>
            <w:r w:rsidRPr="00197DB5">
              <w:rPr>
                <w:sz w:val="24"/>
                <w:szCs w:val="24"/>
              </w:rPr>
              <w:t>--------------------------------</w:t>
            </w:r>
          </w:p>
          <w:p w:rsidR="00BE2BF5" w:rsidRPr="00197DB5" w:rsidRDefault="00BE2BF5" w:rsidP="007003FE">
            <w:pPr>
              <w:pStyle w:val="ConsPlusNormal0"/>
              <w:ind w:firstLine="540"/>
              <w:jc w:val="both"/>
              <w:rPr>
                <w:sz w:val="24"/>
                <w:szCs w:val="24"/>
              </w:rPr>
            </w:pPr>
            <w:bookmarkStart w:id="1" w:name="P1007"/>
            <w:bookmarkEnd w:id="1"/>
            <w:r w:rsidRPr="00197DB5">
              <w:rPr>
                <w:sz w:val="24"/>
                <w:szCs w:val="24"/>
              </w:rPr>
              <w:t>&lt;1&gt; Отмечаются мероприятия программы в следующих случаях:</w:t>
            </w:r>
          </w:p>
          <w:p w:rsidR="00BE2BF5" w:rsidRPr="00197DB5" w:rsidRDefault="00BE2BF5" w:rsidP="007003FE">
            <w:pPr>
              <w:pStyle w:val="ConsPlusNormal0"/>
              <w:ind w:firstLine="540"/>
              <w:jc w:val="both"/>
              <w:rPr>
                <w:sz w:val="24"/>
                <w:szCs w:val="24"/>
              </w:rPr>
            </w:pPr>
            <w:r w:rsidRPr="00197DB5">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BE2BF5" w:rsidRPr="00197DB5" w:rsidRDefault="00BE2BF5" w:rsidP="007003FE">
            <w:pPr>
              <w:pStyle w:val="ConsPlusNormal0"/>
              <w:ind w:firstLine="540"/>
              <w:jc w:val="both"/>
              <w:rPr>
                <w:sz w:val="24"/>
                <w:szCs w:val="24"/>
              </w:rPr>
            </w:pPr>
            <w:r w:rsidRPr="00197DB5">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197DB5">
              <w:rPr>
                <w:sz w:val="24"/>
                <w:szCs w:val="24"/>
              </w:rPr>
              <w:t>–</w:t>
            </w:r>
            <w:r w:rsidRPr="00197DB5">
              <w:rPr>
                <w:sz w:val="24"/>
                <w:szCs w:val="24"/>
              </w:rPr>
              <w:t xml:space="preserve"> 60</w:t>
            </w:r>
            <w:r w:rsidR="000B16E6" w:rsidRPr="00197DB5">
              <w:rPr>
                <w:sz w:val="24"/>
                <w:szCs w:val="24"/>
              </w:rPr>
              <w:t>4,</w:t>
            </w:r>
            <w:r w:rsidR="00741C89">
              <w:rPr>
                <w:sz w:val="24"/>
                <w:szCs w:val="24"/>
              </w:rPr>
              <w:t xml:space="preserve"> </w:t>
            </w:r>
            <w:r w:rsidR="000B16E6" w:rsidRPr="00197DB5">
              <w:rPr>
                <w:sz w:val="24"/>
                <w:szCs w:val="24"/>
              </w:rPr>
              <w:t>606</w:t>
            </w:r>
            <w:r w:rsidRPr="00197DB5">
              <w:rPr>
                <w:sz w:val="24"/>
                <w:szCs w:val="24"/>
              </w:rPr>
              <w:t xml:space="preserve"> целевых показателей, присваивается статус «2»;</w:t>
            </w:r>
          </w:p>
          <w:p w:rsidR="00BE2BF5" w:rsidRPr="00197DB5" w:rsidRDefault="00BE2BF5" w:rsidP="007003FE">
            <w:pPr>
              <w:pStyle w:val="ConsPlusNormal0"/>
              <w:ind w:firstLine="540"/>
              <w:jc w:val="both"/>
              <w:rPr>
                <w:sz w:val="24"/>
                <w:szCs w:val="24"/>
              </w:rPr>
            </w:pPr>
            <w:r w:rsidRPr="00197DB5">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BE2BF5" w:rsidRPr="00197DB5" w:rsidRDefault="00BE2BF5" w:rsidP="007003FE">
            <w:pPr>
              <w:pStyle w:val="ConsPlusNormal0"/>
              <w:ind w:firstLine="540"/>
              <w:jc w:val="both"/>
              <w:rPr>
                <w:sz w:val="24"/>
                <w:szCs w:val="24"/>
              </w:rPr>
            </w:pPr>
            <w:r w:rsidRPr="00197DB5">
              <w:rPr>
                <w:sz w:val="24"/>
                <w:szCs w:val="24"/>
              </w:rPr>
              <w:t>если мероприятие является мероприятием муниципальных проектов присваивается статус «4».</w:t>
            </w:r>
          </w:p>
          <w:p w:rsidR="00BE2BF5" w:rsidRPr="00197DB5" w:rsidRDefault="00BE2BF5" w:rsidP="007003FE">
            <w:pPr>
              <w:pStyle w:val="ConsPlusNormal0"/>
              <w:ind w:firstLine="540"/>
              <w:jc w:val="both"/>
              <w:rPr>
                <w:sz w:val="24"/>
                <w:szCs w:val="24"/>
              </w:rPr>
            </w:pPr>
            <w:r w:rsidRPr="00197DB5">
              <w:rPr>
                <w:sz w:val="24"/>
                <w:szCs w:val="24"/>
              </w:rPr>
              <w:t>Допускается присваивание нескольких статусов одному мероприятию через дробь.</w:t>
            </w:r>
          </w:p>
          <w:p w:rsidR="00BE2BF5" w:rsidRPr="00197DB5" w:rsidRDefault="00BE2BF5" w:rsidP="007003FE">
            <w:pPr>
              <w:pStyle w:val="ConsPlusNormal0"/>
              <w:ind w:firstLine="540"/>
              <w:jc w:val="both"/>
              <w:rPr>
                <w:sz w:val="24"/>
                <w:szCs w:val="24"/>
              </w:rPr>
            </w:pPr>
            <w:r w:rsidRPr="00197DB5">
              <w:rPr>
                <w:sz w:val="24"/>
                <w:szCs w:val="24"/>
              </w:rPr>
              <w:t>* Указывается наименование мероприятия с ссылкой на федеральные, региональные, муниципальные проекты при их наличии.</w:t>
            </w:r>
          </w:p>
          <w:p w:rsidR="00BE2BF5" w:rsidRPr="00197DB5" w:rsidRDefault="00BE2BF5" w:rsidP="007003FE">
            <w:pPr>
              <w:pStyle w:val="ConsPlusNormal0"/>
              <w:ind w:firstLine="540"/>
              <w:jc w:val="both"/>
            </w:pPr>
            <w:r w:rsidRPr="00197DB5">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197DB5" w:rsidRDefault="00D55E1F" w:rsidP="007003FE">
      <w:pPr>
        <w:rPr>
          <w:rFonts w:eastAsia="Times New Roman" w:cs="Times New Roman"/>
          <w:b/>
          <w:sz w:val="2"/>
          <w:szCs w:val="2"/>
          <w:lang w:eastAsia="ru-RU"/>
        </w:rPr>
      </w:pPr>
    </w:p>
    <w:p w:rsidR="00D55E1F" w:rsidRPr="00197DB5" w:rsidRDefault="00E837D1" w:rsidP="00321B9F">
      <w:pPr>
        <w:jc w:val="right"/>
      </w:pPr>
      <w:r w:rsidRPr="00197DB5">
        <w:t>».</w:t>
      </w:r>
    </w:p>
    <w:p w:rsidR="00102AD9" w:rsidRPr="00197DB5" w:rsidRDefault="00CC2647" w:rsidP="00321B9F">
      <w:pPr>
        <w:ind w:firstLine="709"/>
        <w:jc w:val="both"/>
      </w:pPr>
      <w:r w:rsidRPr="00197DB5">
        <w:t xml:space="preserve">1. </w:t>
      </w:r>
      <w:r w:rsidR="00102AD9" w:rsidRPr="00197DB5">
        <w:t>В приложении 1 к муниципальной программе:</w:t>
      </w:r>
    </w:p>
    <w:p w:rsidR="00102AD9" w:rsidRPr="00197DB5" w:rsidRDefault="00CC2647" w:rsidP="00C73919">
      <w:pPr>
        <w:ind w:left="142"/>
        <w:jc w:val="both"/>
      </w:pPr>
      <w:r w:rsidRPr="00197DB5">
        <w:t xml:space="preserve">1) </w:t>
      </w:r>
      <w:r w:rsidR="00102AD9" w:rsidRPr="00197DB5">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197DB5" w:rsidRDefault="00102AD9" w:rsidP="00321B9F">
      <w:pPr>
        <w:ind w:firstLine="709"/>
        <w:jc w:val="both"/>
      </w:pPr>
      <w:r w:rsidRPr="00197DB5">
        <w:t>а) позицию «Участники подпрограммы» изложить в следующей редакции:</w:t>
      </w:r>
    </w:p>
    <w:p w:rsidR="00102AD9" w:rsidRPr="00197DB5" w:rsidRDefault="000A1981" w:rsidP="00C73919">
      <w:pPr>
        <w:ind w:left="142"/>
      </w:pPr>
      <w:r w:rsidRPr="00197DB5">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197DB5" w:rsidTr="00021FB9">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321B9F">
      <w:pPr>
        <w:jc w:val="right"/>
      </w:pPr>
      <w:r w:rsidRPr="00197DB5">
        <w:t>»;</w:t>
      </w:r>
    </w:p>
    <w:p w:rsidR="00102AD9" w:rsidRPr="00197DB5" w:rsidRDefault="00102AD9" w:rsidP="00321B9F">
      <w:pPr>
        <w:ind w:firstLine="709"/>
      </w:pPr>
      <w:r w:rsidRPr="00197DB5">
        <w:t>б)</w:t>
      </w:r>
      <w:r w:rsidR="00741C89">
        <w:t xml:space="preserve"> </w:t>
      </w:r>
      <w:r w:rsidRPr="00197DB5">
        <w:t xml:space="preserve">позицию «Задачи подпрограммы» изложить в следующей редакции: </w:t>
      </w:r>
    </w:p>
    <w:p w:rsidR="00102AD9" w:rsidRPr="00197DB5" w:rsidRDefault="00102AD9" w:rsidP="00321B9F">
      <w:r w:rsidRPr="00197DB5">
        <w:lastRenderedPageBreak/>
        <w:t>«</w:t>
      </w:r>
    </w:p>
    <w:tbl>
      <w:tblPr>
        <w:tblStyle w:val="a4"/>
        <w:tblW w:w="14601" w:type="dxa"/>
        <w:tblInd w:w="108" w:type="dxa"/>
        <w:tblLayout w:type="fixed"/>
        <w:tblLook w:val="04A0" w:firstRow="1" w:lastRow="0" w:firstColumn="1" w:lastColumn="0" w:noHBand="0" w:noVBand="1"/>
      </w:tblPr>
      <w:tblGrid>
        <w:gridCol w:w="6945"/>
        <w:gridCol w:w="7656"/>
      </w:tblGrid>
      <w:tr w:rsidR="00535824" w:rsidRPr="00197DB5" w:rsidTr="00DD7235">
        <w:tc>
          <w:tcPr>
            <w:tcW w:w="6945" w:type="dxa"/>
          </w:tcPr>
          <w:p w:rsidR="00102AD9" w:rsidRPr="00197DB5" w:rsidRDefault="00102AD9" w:rsidP="007003FE">
            <w:pPr>
              <w:rPr>
                <w:rFonts w:cs="Times New Roman"/>
                <w:b/>
                <w:sz w:val="24"/>
                <w:szCs w:val="24"/>
              </w:rPr>
            </w:pPr>
            <w:r w:rsidRPr="00197DB5">
              <w:rPr>
                <w:rFonts w:cs="Times New Roman"/>
                <w:sz w:val="24"/>
                <w:szCs w:val="24"/>
              </w:rPr>
              <w:t>Задачи подпрограммы</w:t>
            </w:r>
          </w:p>
        </w:tc>
        <w:tc>
          <w:tcPr>
            <w:tcW w:w="7656" w:type="dxa"/>
          </w:tcPr>
          <w:p w:rsidR="00102AD9" w:rsidRPr="00197DB5" w:rsidRDefault="00102AD9" w:rsidP="007003FE">
            <w:pPr>
              <w:jc w:val="both"/>
              <w:rPr>
                <w:rFonts w:cs="Times New Roman"/>
                <w:sz w:val="24"/>
                <w:szCs w:val="24"/>
              </w:rPr>
            </w:pPr>
            <w:r w:rsidRPr="00197DB5">
              <w:rPr>
                <w:rFonts w:cs="Times New Roman"/>
                <w:sz w:val="24"/>
                <w:szCs w:val="24"/>
              </w:rPr>
              <w:t>Создание необходимых условий для стабильного и эффективного функционирования в сфере мате</w:t>
            </w:r>
            <w:r w:rsidR="004570ED" w:rsidRPr="00197DB5">
              <w:rPr>
                <w:rFonts w:cs="Times New Roman"/>
                <w:sz w:val="24"/>
                <w:szCs w:val="24"/>
              </w:rPr>
              <w:t>риально-технического обеспечения</w:t>
            </w:r>
            <w:r w:rsidRPr="00197DB5">
              <w:rPr>
                <w:rFonts w:cs="Times New Roman"/>
                <w:sz w:val="24"/>
                <w:szCs w:val="24"/>
              </w:rPr>
              <w:t xml:space="preserve"> администрации муниципального образования Темрюкский район</w:t>
            </w:r>
          </w:p>
        </w:tc>
      </w:tr>
    </w:tbl>
    <w:p w:rsidR="00102AD9" w:rsidRPr="00197DB5" w:rsidRDefault="00102AD9" w:rsidP="00321B9F">
      <w:pPr>
        <w:jc w:val="right"/>
      </w:pPr>
      <w:r w:rsidRPr="00197DB5">
        <w:t>»;</w:t>
      </w:r>
    </w:p>
    <w:p w:rsidR="00102AD9" w:rsidRPr="00197DB5" w:rsidRDefault="00102AD9" w:rsidP="00321B9F">
      <w:pPr>
        <w:ind w:firstLine="709"/>
      </w:pPr>
      <w:r w:rsidRPr="00197DB5">
        <w:t>в) позицию «Этапы и сроки реализации подпрограммы» изложить в следующей редакции:</w:t>
      </w:r>
    </w:p>
    <w:p w:rsidR="00102AD9" w:rsidRPr="00197DB5" w:rsidRDefault="00102AD9" w:rsidP="00321B9F">
      <w:r w:rsidRPr="00197DB5">
        <w:t>«</w:t>
      </w:r>
    </w:p>
    <w:tbl>
      <w:tblPr>
        <w:tblStyle w:val="5"/>
        <w:tblW w:w="14601" w:type="dxa"/>
        <w:tblInd w:w="108" w:type="dxa"/>
        <w:tblLayout w:type="fixed"/>
        <w:tblLook w:val="04A0" w:firstRow="1" w:lastRow="0" w:firstColumn="1" w:lastColumn="0" w:noHBand="0" w:noVBand="1"/>
      </w:tblPr>
      <w:tblGrid>
        <w:gridCol w:w="6945"/>
        <w:gridCol w:w="7656"/>
      </w:tblGrid>
      <w:tr w:rsidR="00535824" w:rsidRPr="00197DB5" w:rsidTr="00DD7235">
        <w:tc>
          <w:tcPr>
            <w:tcW w:w="6945"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56" w:type="dxa"/>
          </w:tcPr>
          <w:p w:rsidR="00102AD9" w:rsidRPr="00197DB5" w:rsidRDefault="00102AD9" w:rsidP="007003FE">
            <w:pPr>
              <w:rPr>
                <w:sz w:val="24"/>
                <w:szCs w:val="24"/>
              </w:rPr>
            </w:pPr>
            <w:r w:rsidRPr="00197DB5">
              <w:rPr>
                <w:sz w:val="24"/>
                <w:szCs w:val="24"/>
              </w:rPr>
              <w:t xml:space="preserve">Этапы не предусмотрены, </w:t>
            </w:r>
          </w:p>
          <w:p w:rsidR="00102AD9" w:rsidRPr="00197DB5" w:rsidRDefault="003A1B9C" w:rsidP="007003FE">
            <w:pPr>
              <w:rPr>
                <w:sz w:val="24"/>
                <w:szCs w:val="24"/>
              </w:rPr>
            </w:pPr>
            <w:r w:rsidRPr="00197DB5">
              <w:rPr>
                <w:sz w:val="24"/>
                <w:szCs w:val="24"/>
              </w:rPr>
              <w:t>2022-2026</w:t>
            </w:r>
            <w:r w:rsidR="00102AD9" w:rsidRPr="00197DB5">
              <w:rPr>
                <w:sz w:val="24"/>
                <w:szCs w:val="24"/>
              </w:rPr>
              <w:t xml:space="preserve"> годы</w:t>
            </w:r>
          </w:p>
        </w:tc>
      </w:tr>
    </w:tbl>
    <w:p w:rsidR="00102AD9" w:rsidRPr="00197DB5" w:rsidRDefault="00102AD9" w:rsidP="00321B9F">
      <w:pPr>
        <w:jc w:val="right"/>
      </w:pPr>
      <w:r w:rsidRPr="00197DB5">
        <w:t>»;</w:t>
      </w:r>
    </w:p>
    <w:p w:rsidR="00102AD9" w:rsidRPr="00197DB5" w:rsidRDefault="00102AD9" w:rsidP="00321B9F">
      <w:pPr>
        <w:ind w:firstLine="709"/>
      </w:pPr>
      <w:r w:rsidRPr="00197DB5">
        <w:t>г) позицию «Объем финансирования подпрограммы» изложить в следующей редакции:</w:t>
      </w:r>
    </w:p>
    <w:p w:rsidR="00102AD9" w:rsidRPr="00197DB5" w:rsidRDefault="00102AD9" w:rsidP="00321B9F">
      <w:r w:rsidRPr="00197DB5">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535824" w:rsidRPr="00197DB5" w:rsidTr="00DD7235">
        <w:tc>
          <w:tcPr>
            <w:tcW w:w="6945"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1266" w:type="dxa"/>
          </w:tcPr>
          <w:p w:rsidR="00102AD9" w:rsidRPr="00197DB5" w:rsidRDefault="00102AD9" w:rsidP="007003FE">
            <w:pPr>
              <w:rPr>
                <w:sz w:val="24"/>
                <w:szCs w:val="24"/>
              </w:rPr>
            </w:pPr>
            <w:r w:rsidRPr="00197DB5">
              <w:rPr>
                <w:sz w:val="24"/>
                <w:szCs w:val="24"/>
              </w:rPr>
              <w:t>всего</w:t>
            </w:r>
          </w:p>
        </w:tc>
        <w:tc>
          <w:tcPr>
            <w:tcW w:w="6390"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535824" w:rsidRPr="00197DB5" w:rsidTr="00DD7235">
        <w:tc>
          <w:tcPr>
            <w:tcW w:w="6945" w:type="dxa"/>
          </w:tcPr>
          <w:p w:rsidR="00102AD9" w:rsidRPr="00197DB5" w:rsidRDefault="00102AD9" w:rsidP="007003FE">
            <w:pPr>
              <w:rPr>
                <w:sz w:val="24"/>
                <w:szCs w:val="24"/>
              </w:rPr>
            </w:pPr>
            <w:r w:rsidRPr="00197DB5">
              <w:rPr>
                <w:sz w:val="24"/>
                <w:szCs w:val="24"/>
              </w:rPr>
              <w:t>Годы реализации</w:t>
            </w:r>
          </w:p>
        </w:tc>
        <w:tc>
          <w:tcPr>
            <w:tcW w:w="1266" w:type="dxa"/>
          </w:tcPr>
          <w:p w:rsidR="00102AD9" w:rsidRPr="00197DB5" w:rsidRDefault="00102AD9" w:rsidP="007003FE">
            <w:pPr>
              <w:jc w:val="center"/>
              <w:rPr>
                <w:b/>
                <w:sz w:val="24"/>
                <w:szCs w:val="24"/>
              </w:rPr>
            </w:pPr>
          </w:p>
        </w:tc>
        <w:tc>
          <w:tcPr>
            <w:tcW w:w="1808" w:type="dxa"/>
          </w:tcPr>
          <w:p w:rsidR="00102AD9" w:rsidRPr="00197DB5" w:rsidRDefault="00102AD9" w:rsidP="007003FE">
            <w:pPr>
              <w:jc w:val="center"/>
              <w:rPr>
                <w:b/>
                <w:sz w:val="24"/>
                <w:szCs w:val="24"/>
              </w:rPr>
            </w:pPr>
            <w:r w:rsidRPr="00197DB5">
              <w:rPr>
                <w:sz w:val="24"/>
                <w:szCs w:val="24"/>
              </w:rPr>
              <w:t>федеральный бюджет</w:t>
            </w:r>
          </w:p>
        </w:tc>
        <w:tc>
          <w:tcPr>
            <w:tcW w:w="1170"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33" w:type="dxa"/>
          </w:tcPr>
          <w:p w:rsidR="00102AD9" w:rsidRPr="00197DB5" w:rsidRDefault="00102AD9" w:rsidP="007003FE">
            <w:pPr>
              <w:jc w:val="center"/>
              <w:rPr>
                <w:b/>
                <w:sz w:val="24"/>
                <w:szCs w:val="24"/>
              </w:rPr>
            </w:pPr>
            <w:r w:rsidRPr="00197DB5">
              <w:rPr>
                <w:sz w:val="24"/>
                <w:szCs w:val="24"/>
              </w:rPr>
              <w:t>местный бюджет</w:t>
            </w:r>
          </w:p>
        </w:tc>
        <w:tc>
          <w:tcPr>
            <w:tcW w:w="2079" w:type="dxa"/>
          </w:tcPr>
          <w:p w:rsidR="00102AD9" w:rsidRPr="00197DB5" w:rsidRDefault="00102AD9" w:rsidP="007003FE">
            <w:pPr>
              <w:jc w:val="center"/>
              <w:rPr>
                <w:b/>
                <w:sz w:val="24"/>
                <w:szCs w:val="24"/>
              </w:rPr>
            </w:pPr>
            <w:r w:rsidRPr="00197DB5">
              <w:rPr>
                <w:sz w:val="24"/>
                <w:szCs w:val="24"/>
              </w:rPr>
              <w:t>внебюджетные источники</w:t>
            </w:r>
          </w:p>
        </w:tc>
      </w:tr>
      <w:tr w:rsidR="00F05703" w:rsidRPr="00197DB5" w:rsidTr="00DD7235">
        <w:tc>
          <w:tcPr>
            <w:tcW w:w="6945" w:type="dxa"/>
          </w:tcPr>
          <w:p w:rsidR="00F05703" w:rsidRPr="00197DB5" w:rsidRDefault="00F05703" w:rsidP="007003FE">
            <w:pPr>
              <w:widowControl w:val="0"/>
              <w:autoSpaceDE w:val="0"/>
              <w:autoSpaceDN w:val="0"/>
              <w:rPr>
                <w:sz w:val="24"/>
                <w:szCs w:val="24"/>
              </w:rPr>
            </w:pPr>
            <w:r w:rsidRPr="00197DB5">
              <w:rPr>
                <w:sz w:val="24"/>
                <w:szCs w:val="24"/>
              </w:rPr>
              <w:t>2022</w:t>
            </w:r>
          </w:p>
        </w:tc>
        <w:tc>
          <w:tcPr>
            <w:tcW w:w="1266" w:type="dxa"/>
          </w:tcPr>
          <w:p w:rsidR="00F05703" w:rsidRPr="00197DB5" w:rsidRDefault="00F05703" w:rsidP="007003FE">
            <w:pPr>
              <w:widowControl w:val="0"/>
              <w:autoSpaceDE w:val="0"/>
              <w:autoSpaceDN w:val="0"/>
              <w:jc w:val="center"/>
              <w:rPr>
                <w:sz w:val="24"/>
                <w:szCs w:val="24"/>
              </w:rPr>
            </w:pPr>
            <w:r w:rsidRPr="00197DB5">
              <w:rPr>
                <w:sz w:val="24"/>
                <w:szCs w:val="24"/>
              </w:rPr>
              <w:t>46046,5</w:t>
            </w:r>
          </w:p>
        </w:tc>
        <w:tc>
          <w:tcPr>
            <w:tcW w:w="1808" w:type="dxa"/>
          </w:tcPr>
          <w:p w:rsidR="00F05703" w:rsidRPr="00197DB5" w:rsidRDefault="00F05703" w:rsidP="007003FE">
            <w:pPr>
              <w:widowControl w:val="0"/>
              <w:autoSpaceDE w:val="0"/>
              <w:autoSpaceDN w:val="0"/>
              <w:jc w:val="center"/>
              <w:rPr>
                <w:sz w:val="24"/>
                <w:szCs w:val="24"/>
              </w:rPr>
            </w:pPr>
            <w:r w:rsidRPr="00197DB5">
              <w:rPr>
                <w:sz w:val="24"/>
                <w:szCs w:val="24"/>
              </w:rPr>
              <w:t>0,0</w:t>
            </w:r>
          </w:p>
        </w:tc>
        <w:tc>
          <w:tcPr>
            <w:tcW w:w="1170" w:type="dxa"/>
          </w:tcPr>
          <w:p w:rsidR="00F05703" w:rsidRPr="00197DB5" w:rsidRDefault="00F05703" w:rsidP="007003FE">
            <w:pPr>
              <w:jc w:val="center"/>
              <w:rPr>
                <w:sz w:val="24"/>
                <w:szCs w:val="24"/>
              </w:rPr>
            </w:pPr>
            <w:r w:rsidRPr="00197DB5">
              <w:rPr>
                <w:sz w:val="24"/>
                <w:szCs w:val="24"/>
              </w:rPr>
              <w:t>0,0</w:t>
            </w:r>
          </w:p>
        </w:tc>
        <w:tc>
          <w:tcPr>
            <w:tcW w:w="1333" w:type="dxa"/>
          </w:tcPr>
          <w:p w:rsidR="00F05703" w:rsidRPr="00197DB5" w:rsidRDefault="00F05703" w:rsidP="00F05703">
            <w:pPr>
              <w:widowControl w:val="0"/>
              <w:autoSpaceDE w:val="0"/>
              <w:autoSpaceDN w:val="0"/>
              <w:jc w:val="center"/>
              <w:rPr>
                <w:sz w:val="24"/>
                <w:szCs w:val="24"/>
              </w:rPr>
            </w:pPr>
            <w:r w:rsidRPr="00197DB5">
              <w:rPr>
                <w:sz w:val="24"/>
                <w:szCs w:val="24"/>
              </w:rPr>
              <w:t>46046,5</w:t>
            </w:r>
          </w:p>
        </w:tc>
        <w:tc>
          <w:tcPr>
            <w:tcW w:w="2079" w:type="dxa"/>
          </w:tcPr>
          <w:p w:rsidR="00F05703" w:rsidRPr="00197DB5" w:rsidRDefault="00F05703" w:rsidP="007003FE">
            <w:pPr>
              <w:jc w:val="center"/>
              <w:rPr>
                <w:sz w:val="24"/>
                <w:szCs w:val="24"/>
              </w:rPr>
            </w:pPr>
            <w:r w:rsidRPr="00197DB5">
              <w:rPr>
                <w:sz w:val="24"/>
                <w:szCs w:val="24"/>
              </w:rPr>
              <w:t>0,0</w:t>
            </w:r>
          </w:p>
        </w:tc>
      </w:tr>
      <w:tr w:rsidR="00F05703" w:rsidRPr="00197DB5" w:rsidTr="00DD7235">
        <w:tc>
          <w:tcPr>
            <w:tcW w:w="6945" w:type="dxa"/>
          </w:tcPr>
          <w:p w:rsidR="00F05703" w:rsidRPr="00197DB5" w:rsidRDefault="00F05703" w:rsidP="007003FE">
            <w:pPr>
              <w:widowControl w:val="0"/>
              <w:autoSpaceDE w:val="0"/>
              <w:autoSpaceDN w:val="0"/>
              <w:rPr>
                <w:sz w:val="24"/>
                <w:szCs w:val="24"/>
              </w:rPr>
            </w:pPr>
            <w:r w:rsidRPr="00197DB5">
              <w:rPr>
                <w:sz w:val="24"/>
                <w:szCs w:val="24"/>
              </w:rPr>
              <w:t>2023</w:t>
            </w:r>
          </w:p>
        </w:tc>
        <w:tc>
          <w:tcPr>
            <w:tcW w:w="1266" w:type="dxa"/>
          </w:tcPr>
          <w:p w:rsidR="00F05703" w:rsidRPr="00197DB5" w:rsidRDefault="008C48E0" w:rsidP="000A325E">
            <w:pPr>
              <w:jc w:val="center"/>
              <w:rPr>
                <w:sz w:val="24"/>
                <w:szCs w:val="24"/>
              </w:rPr>
            </w:pPr>
            <w:r w:rsidRPr="00197DB5">
              <w:rPr>
                <w:sz w:val="24"/>
                <w:szCs w:val="24"/>
              </w:rPr>
              <w:t>89022,3</w:t>
            </w:r>
          </w:p>
        </w:tc>
        <w:tc>
          <w:tcPr>
            <w:tcW w:w="1808" w:type="dxa"/>
          </w:tcPr>
          <w:p w:rsidR="00F05703" w:rsidRPr="00197DB5" w:rsidRDefault="00F05703" w:rsidP="007003FE">
            <w:pPr>
              <w:jc w:val="center"/>
              <w:rPr>
                <w:sz w:val="24"/>
                <w:szCs w:val="24"/>
              </w:rPr>
            </w:pPr>
            <w:r w:rsidRPr="00197DB5">
              <w:rPr>
                <w:sz w:val="24"/>
                <w:szCs w:val="24"/>
              </w:rPr>
              <w:t>0,0</w:t>
            </w:r>
          </w:p>
        </w:tc>
        <w:tc>
          <w:tcPr>
            <w:tcW w:w="1170" w:type="dxa"/>
          </w:tcPr>
          <w:p w:rsidR="00F05703" w:rsidRPr="00197DB5" w:rsidRDefault="00F05703" w:rsidP="007003FE">
            <w:pPr>
              <w:jc w:val="center"/>
              <w:rPr>
                <w:sz w:val="24"/>
                <w:szCs w:val="24"/>
              </w:rPr>
            </w:pPr>
            <w:r w:rsidRPr="00197DB5">
              <w:rPr>
                <w:sz w:val="24"/>
                <w:szCs w:val="24"/>
              </w:rPr>
              <w:t>0,0</w:t>
            </w:r>
          </w:p>
        </w:tc>
        <w:tc>
          <w:tcPr>
            <w:tcW w:w="1333" w:type="dxa"/>
          </w:tcPr>
          <w:p w:rsidR="00F05703" w:rsidRPr="00197DB5" w:rsidRDefault="008C48E0" w:rsidP="00F05703">
            <w:pPr>
              <w:jc w:val="center"/>
              <w:rPr>
                <w:sz w:val="24"/>
                <w:szCs w:val="24"/>
              </w:rPr>
            </w:pPr>
            <w:r w:rsidRPr="00197DB5">
              <w:rPr>
                <w:sz w:val="24"/>
                <w:szCs w:val="24"/>
              </w:rPr>
              <w:t>89022,3</w:t>
            </w:r>
          </w:p>
        </w:tc>
        <w:tc>
          <w:tcPr>
            <w:tcW w:w="2079" w:type="dxa"/>
          </w:tcPr>
          <w:p w:rsidR="00F05703" w:rsidRPr="00197DB5" w:rsidRDefault="00F05703"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2024</w:t>
            </w:r>
          </w:p>
        </w:tc>
        <w:tc>
          <w:tcPr>
            <w:tcW w:w="1266" w:type="dxa"/>
          </w:tcPr>
          <w:p w:rsidR="00D26661" w:rsidRPr="00340176" w:rsidRDefault="006416EC" w:rsidP="007003FE">
            <w:pPr>
              <w:jc w:val="center"/>
              <w:rPr>
                <w:sz w:val="24"/>
                <w:szCs w:val="24"/>
                <w:highlight w:val="yellow"/>
              </w:rPr>
            </w:pPr>
            <w:r w:rsidRPr="00340176">
              <w:rPr>
                <w:sz w:val="24"/>
                <w:szCs w:val="24"/>
                <w:highlight w:val="yellow"/>
              </w:rPr>
              <w:t>90732,4</w:t>
            </w:r>
          </w:p>
        </w:tc>
        <w:tc>
          <w:tcPr>
            <w:tcW w:w="1808" w:type="dxa"/>
          </w:tcPr>
          <w:p w:rsidR="00D26661" w:rsidRPr="00340176" w:rsidRDefault="00D26661" w:rsidP="007003FE">
            <w:pPr>
              <w:jc w:val="center"/>
              <w:rPr>
                <w:sz w:val="24"/>
                <w:szCs w:val="24"/>
              </w:rPr>
            </w:pPr>
            <w:r w:rsidRPr="00340176">
              <w:rPr>
                <w:sz w:val="24"/>
                <w:szCs w:val="24"/>
              </w:rPr>
              <w:t>0,0</w:t>
            </w:r>
          </w:p>
        </w:tc>
        <w:tc>
          <w:tcPr>
            <w:tcW w:w="1170" w:type="dxa"/>
          </w:tcPr>
          <w:p w:rsidR="00D26661" w:rsidRPr="00340176" w:rsidRDefault="00D26661" w:rsidP="007003FE">
            <w:pPr>
              <w:jc w:val="center"/>
              <w:rPr>
                <w:sz w:val="24"/>
                <w:szCs w:val="24"/>
              </w:rPr>
            </w:pPr>
            <w:r w:rsidRPr="00340176">
              <w:rPr>
                <w:sz w:val="24"/>
                <w:szCs w:val="24"/>
              </w:rPr>
              <w:t>0,0</w:t>
            </w:r>
          </w:p>
        </w:tc>
        <w:tc>
          <w:tcPr>
            <w:tcW w:w="1333" w:type="dxa"/>
          </w:tcPr>
          <w:p w:rsidR="00D26661" w:rsidRPr="00340176" w:rsidRDefault="006416EC" w:rsidP="00281926">
            <w:pPr>
              <w:jc w:val="center"/>
              <w:rPr>
                <w:sz w:val="24"/>
                <w:szCs w:val="24"/>
                <w:highlight w:val="yellow"/>
              </w:rPr>
            </w:pPr>
            <w:r w:rsidRPr="00340176">
              <w:rPr>
                <w:sz w:val="24"/>
                <w:szCs w:val="24"/>
                <w:highlight w:val="yellow"/>
              </w:rPr>
              <w:t>90732,4</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2025</w:t>
            </w:r>
          </w:p>
        </w:tc>
        <w:tc>
          <w:tcPr>
            <w:tcW w:w="1266" w:type="dxa"/>
          </w:tcPr>
          <w:p w:rsidR="00D26661" w:rsidRPr="00B7775E" w:rsidRDefault="00D26661" w:rsidP="007003FE">
            <w:pPr>
              <w:jc w:val="center"/>
              <w:rPr>
                <w:sz w:val="24"/>
                <w:szCs w:val="24"/>
              </w:rPr>
            </w:pPr>
            <w:r w:rsidRPr="00B7775E">
              <w:rPr>
                <w:sz w:val="24"/>
                <w:szCs w:val="24"/>
              </w:rPr>
              <w:t>64112,3</w:t>
            </w:r>
          </w:p>
        </w:tc>
        <w:tc>
          <w:tcPr>
            <w:tcW w:w="1808" w:type="dxa"/>
          </w:tcPr>
          <w:p w:rsidR="00D26661" w:rsidRPr="00B7775E" w:rsidRDefault="00D26661" w:rsidP="007003FE">
            <w:pPr>
              <w:jc w:val="center"/>
              <w:rPr>
                <w:sz w:val="24"/>
                <w:szCs w:val="24"/>
              </w:rPr>
            </w:pPr>
            <w:r w:rsidRPr="00B7775E">
              <w:rPr>
                <w:sz w:val="24"/>
                <w:szCs w:val="24"/>
              </w:rPr>
              <w:t>0,0</w:t>
            </w:r>
          </w:p>
        </w:tc>
        <w:tc>
          <w:tcPr>
            <w:tcW w:w="1170" w:type="dxa"/>
          </w:tcPr>
          <w:p w:rsidR="00D26661" w:rsidRPr="00B7775E" w:rsidRDefault="00D26661" w:rsidP="007003FE">
            <w:pPr>
              <w:jc w:val="center"/>
              <w:rPr>
                <w:sz w:val="24"/>
                <w:szCs w:val="24"/>
              </w:rPr>
            </w:pPr>
            <w:r w:rsidRPr="00B7775E">
              <w:rPr>
                <w:sz w:val="24"/>
                <w:szCs w:val="24"/>
              </w:rPr>
              <w:t>0,0</w:t>
            </w:r>
          </w:p>
        </w:tc>
        <w:tc>
          <w:tcPr>
            <w:tcW w:w="1333" w:type="dxa"/>
          </w:tcPr>
          <w:p w:rsidR="00D26661" w:rsidRPr="00B7775E" w:rsidRDefault="00D26661" w:rsidP="00D26661">
            <w:pPr>
              <w:jc w:val="center"/>
              <w:rPr>
                <w:sz w:val="24"/>
                <w:szCs w:val="24"/>
              </w:rPr>
            </w:pPr>
            <w:r w:rsidRPr="00B7775E">
              <w:rPr>
                <w:sz w:val="24"/>
                <w:szCs w:val="24"/>
              </w:rPr>
              <w:t>64112,3</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2026</w:t>
            </w:r>
          </w:p>
        </w:tc>
        <w:tc>
          <w:tcPr>
            <w:tcW w:w="1266" w:type="dxa"/>
          </w:tcPr>
          <w:p w:rsidR="00D26661" w:rsidRPr="00B7775E" w:rsidRDefault="00D26661" w:rsidP="007003FE">
            <w:pPr>
              <w:jc w:val="center"/>
              <w:rPr>
                <w:sz w:val="24"/>
                <w:szCs w:val="24"/>
              </w:rPr>
            </w:pPr>
            <w:r w:rsidRPr="00B7775E">
              <w:rPr>
                <w:sz w:val="24"/>
                <w:szCs w:val="24"/>
              </w:rPr>
              <w:t>64335,5</w:t>
            </w:r>
          </w:p>
        </w:tc>
        <w:tc>
          <w:tcPr>
            <w:tcW w:w="1808" w:type="dxa"/>
          </w:tcPr>
          <w:p w:rsidR="00D26661" w:rsidRPr="00B7775E" w:rsidRDefault="00D26661" w:rsidP="007003FE">
            <w:pPr>
              <w:jc w:val="center"/>
              <w:rPr>
                <w:sz w:val="24"/>
                <w:szCs w:val="24"/>
              </w:rPr>
            </w:pPr>
            <w:r w:rsidRPr="00B7775E">
              <w:rPr>
                <w:sz w:val="24"/>
                <w:szCs w:val="24"/>
              </w:rPr>
              <w:t>0,0</w:t>
            </w:r>
          </w:p>
        </w:tc>
        <w:tc>
          <w:tcPr>
            <w:tcW w:w="1170" w:type="dxa"/>
          </w:tcPr>
          <w:p w:rsidR="00D26661" w:rsidRPr="00B7775E" w:rsidRDefault="00D26661" w:rsidP="007003FE">
            <w:pPr>
              <w:jc w:val="center"/>
              <w:rPr>
                <w:sz w:val="24"/>
                <w:szCs w:val="24"/>
              </w:rPr>
            </w:pPr>
            <w:r w:rsidRPr="00B7775E">
              <w:rPr>
                <w:sz w:val="24"/>
                <w:szCs w:val="24"/>
              </w:rPr>
              <w:t>0,0</w:t>
            </w:r>
          </w:p>
        </w:tc>
        <w:tc>
          <w:tcPr>
            <w:tcW w:w="1333" w:type="dxa"/>
          </w:tcPr>
          <w:p w:rsidR="00D26661" w:rsidRPr="00B7775E" w:rsidRDefault="00D26661" w:rsidP="00D26661">
            <w:pPr>
              <w:jc w:val="center"/>
              <w:rPr>
                <w:sz w:val="24"/>
                <w:szCs w:val="24"/>
              </w:rPr>
            </w:pPr>
            <w:r w:rsidRPr="00B7775E">
              <w:rPr>
                <w:sz w:val="24"/>
                <w:szCs w:val="24"/>
              </w:rPr>
              <w:t>64335,5</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Всего</w:t>
            </w:r>
          </w:p>
        </w:tc>
        <w:tc>
          <w:tcPr>
            <w:tcW w:w="1266" w:type="dxa"/>
          </w:tcPr>
          <w:p w:rsidR="00D26661" w:rsidRPr="00340176" w:rsidRDefault="004B172B" w:rsidP="000A325E">
            <w:pPr>
              <w:jc w:val="center"/>
              <w:rPr>
                <w:sz w:val="24"/>
                <w:szCs w:val="24"/>
                <w:highlight w:val="yellow"/>
                <w:lang w:val="en-US"/>
              </w:rPr>
            </w:pPr>
            <w:r w:rsidRPr="00340176">
              <w:rPr>
                <w:sz w:val="24"/>
                <w:szCs w:val="24"/>
                <w:highlight w:val="yellow"/>
              </w:rPr>
              <w:t>354249,0</w:t>
            </w:r>
          </w:p>
        </w:tc>
        <w:tc>
          <w:tcPr>
            <w:tcW w:w="1808" w:type="dxa"/>
          </w:tcPr>
          <w:p w:rsidR="00D26661" w:rsidRPr="00340176" w:rsidRDefault="00D26661" w:rsidP="007003FE">
            <w:pPr>
              <w:jc w:val="center"/>
              <w:rPr>
                <w:sz w:val="24"/>
                <w:szCs w:val="24"/>
              </w:rPr>
            </w:pPr>
            <w:r w:rsidRPr="00340176">
              <w:rPr>
                <w:sz w:val="24"/>
                <w:szCs w:val="24"/>
              </w:rPr>
              <w:t>0,0</w:t>
            </w:r>
          </w:p>
        </w:tc>
        <w:tc>
          <w:tcPr>
            <w:tcW w:w="1170" w:type="dxa"/>
          </w:tcPr>
          <w:p w:rsidR="00D26661" w:rsidRPr="00340176" w:rsidRDefault="00D26661" w:rsidP="007003FE">
            <w:pPr>
              <w:jc w:val="center"/>
              <w:rPr>
                <w:sz w:val="24"/>
                <w:szCs w:val="24"/>
              </w:rPr>
            </w:pPr>
            <w:r w:rsidRPr="00340176">
              <w:rPr>
                <w:sz w:val="24"/>
                <w:szCs w:val="24"/>
              </w:rPr>
              <w:t>0,0</w:t>
            </w:r>
          </w:p>
        </w:tc>
        <w:tc>
          <w:tcPr>
            <w:tcW w:w="1333" w:type="dxa"/>
          </w:tcPr>
          <w:p w:rsidR="00D26661" w:rsidRPr="00340176" w:rsidRDefault="004B172B" w:rsidP="00D26661">
            <w:pPr>
              <w:jc w:val="center"/>
              <w:rPr>
                <w:sz w:val="24"/>
                <w:szCs w:val="24"/>
                <w:highlight w:val="yellow"/>
              </w:rPr>
            </w:pPr>
            <w:r w:rsidRPr="00340176">
              <w:rPr>
                <w:sz w:val="24"/>
                <w:szCs w:val="24"/>
                <w:highlight w:val="yellow"/>
              </w:rPr>
              <w:t>354249,0</w:t>
            </w:r>
          </w:p>
        </w:tc>
        <w:tc>
          <w:tcPr>
            <w:tcW w:w="2079" w:type="dxa"/>
          </w:tcPr>
          <w:p w:rsidR="00D26661" w:rsidRPr="00197DB5" w:rsidRDefault="00D26661" w:rsidP="007003FE">
            <w:pPr>
              <w:jc w:val="center"/>
              <w:rPr>
                <w:sz w:val="24"/>
                <w:szCs w:val="24"/>
              </w:rPr>
            </w:pPr>
            <w:r w:rsidRPr="00197DB5">
              <w:rPr>
                <w:sz w:val="24"/>
                <w:szCs w:val="24"/>
              </w:rPr>
              <w:t>0,0</w:t>
            </w:r>
          </w:p>
        </w:tc>
      </w:tr>
      <w:tr w:rsidR="00535824" w:rsidRPr="00197DB5" w:rsidTr="00DD7235">
        <w:tc>
          <w:tcPr>
            <w:tcW w:w="14601" w:type="dxa"/>
            <w:gridSpan w:val="6"/>
          </w:tcPr>
          <w:p w:rsidR="00102AD9" w:rsidRPr="00197DB5" w:rsidRDefault="00102AD9"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2022</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2024</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14601" w:type="dxa"/>
            <w:gridSpan w:val="6"/>
          </w:tcPr>
          <w:p w:rsidR="00102AD9" w:rsidRPr="00197DB5" w:rsidRDefault="00102AD9"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102AD9" w:rsidRPr="00197DB5" w:rsidRDefault="00102AD9"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2022</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lastRenderedPageBreak/>
              <w:t>2024</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bl>
    <w:p w:rsidR="00BA62C6" w:rsidRPr="00197DB5" w:rsidRDefault="00102AD9" w:rsidP="00A41C8D">
      <w:pPr>
        <w:jc w:val="right"/>
        <w:rPr>
          <w:b/>
        </w:rPr>
      </w:pPr>
      <w:r w:rsidRPr="00197DB5">
        <w:t>»;</w:t>
      </w:r>
    </w:p>
    <w:p w:rsidR="00102AD9" w:rsidRPr="00197DB5"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A41C8D" w:rsidRPr="00197DB5" w:rsidRDefault="00A41C8D" w:rsidP="007003FE">
      <w:pPr>
        <w:jc w:val="center"/>
        <w:rPr>
          <w:rFonts w:eastAsia="Times New Roman" w:cs="Times New Roman"/>
          <w:b/>
          <w:szCs w:val="28"/>
          <w:lang w:eastAsia="ru-RU"/>
        </w:rPr>
      </w:pP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t>«ПЕРЕЧЕНЬ МЕРОПРИЯТИЙ ПОДПРОГРАММЫ</w:t>
      </w:r>
    </w:p>
    <w:p w:rsidR="00102AD9" w:rsidRPr="00197DB5" w:rsidRDefault="008F7D7D" w:rsidP="00C73919">
      <w:pPr>
        <w:ind w:firstLine="142"/>
        <w:jc w:val="center"/>
        <w:rPr>
          <w:rFonts w:eastAsia="Times New Roman" w:cs="Times New Roman"/>
          <w:b/>
          <w:bCs/>
          <w:kern w:val="1"/>
          <w:szCs w:val="28"/>
          <w:lang w:eastAsia="zh-CN"/>
        </w:rPr>
      </w:pPr>
      <w:r w:rsidRPr="00197DB5">
        <w:rPr>
          <w:rFonts w:eastAsia="Times New Roman" w:cs="Times New Roman"/>
          <w:b/>
          <w:bCs/>
          <w:kern w:val="1"/>
          <w:szCs w:val="28"/>
          <w:lang w:eastAsia="zh-CN"/>
        </w:rPr>
        <w:t>«Материально-техническое обеспечение деятельности администрации муниципального образования Темрюкский район»</w:t>
      </w:r>
    </w:p>
    <w:p w:rsidR="00102AD9" w:rsidRPr="00197DB5" w:rsidRDefault="00102AD9" w:rsidP="007003FE">
      <w:pPr>
        <w:jc w:val="center"/>
        <w:rPr>
          <w:rFonts w:eastAsia="Times New Roman" w:cs="Times New Roman"/>
          <w:b/>
          <w:bCs/>
          <w:kern w:val="1"/>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381"/>
      </w:tblGrid>
      <w:tr w:rsidR="00535824" w:rsidRPr="00197DB5" w:rsidTr="00A41C8D">
        <w:tc>
          <w:tcPr>
            <w:tcW w:w="847" w:type="dxa"/>
            <w:vMerge w:val="restart"/>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381"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A41C8D">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A41C8D">
        <w:trPr>
          <w:cantSplit/>
          <w:trHeight w:val="1469"/>
        </w:trPr>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rPr>
          <w:rFonts w:eastAsia="Times New Roman" w:cs="Times New Roman"/>
          <w:bCs/>
          <w:kern w:val="1"/>
          <w:sz w:val="2"/>
          <w:szCs w:val="2"/>
          <w:lang w:eastAsia="zh-CN"/>
        </w:rPr>
      </w:pPr>
    </w:p>
    <w:tbl>
      <w:tblPr>
        <w:tblW w:w="14317"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126"/>
      </w:tblGrid>
      <w:tr w:rsidR="00535824" w:rsidRPr="00197DB5" w:rsidTr="00B413A7">
        <w:trPr>
          <w:tblHeader/>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126"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B413A7">
        <w:trPr>
          <w:trHeight w:val="385"/>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489"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535824" w:rsidRPr="00197DB5" w:rsidTr="00B413A7">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489" w:type="dxa"/>
            <w:gridSpan w:val="9"/>
            <w:tcBorders>
              <w:top w:val="single" w:sz="4" w:space="0" w:color="auto"/>
              <w:left w:val="single" w:sz="4" w:space="0" w:color="auto"/>
              <w:bottom w:val="single" w:sz="4" w:space="0" w:color="auto"/>
            </w:tcBorders>
          </w:tcPr>
          <w:p w:rsidR="00102AD9" w:rsidRPr="00197DB5" w:rsidRDefault="00102AD9" w:rsidP="007003FE">
            <w:pPr>
              <w:rPr>
                <w:rFonts w:eastAsia="Calibri" w:cs="Times New Roman"/>
                <w:sz w:val="24"/>
                <w:szCs w:val="24"/>
              </w:rPr>
            </w:pPr>
            <w:r w:rsidRPr="00197DB5">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F05703" w:rsidRPr="00197DB5" w:rsidTr="00B413A7">
        <w:tc>
          <w:tcPr>
            <w:tcW w:w="817" w:type="dxa"/>
            <w:vMerge w:val="restart"/>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F05703" w:rsidRPr="00197DB5" w:rsidRDefault="00F05703" w:rsidP="007003FE">
            <w:pPr>
              <w:rPr>
                <w:rFonts w:eastAsia="Calibri" w:cs="Times New Roman"/>
                <w:sz w:val="24"/>
                <w:szCs w:val="24"/>
                <w:lang w:eastAsia="ru-RU"/>
              </w:rPr>
            </w:pPr>
            <w:r w:rsidRPr="00197DB5">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6E41BD" w:rsidRPr="00197DB5" w:rsidTr="00B413A7">
        <w:tc>
          <w:tcPr>
            <w:tcW w:w="817" w:type="dxa"/>
            <w:vMerge/>
            <w:tcBorders>
              <w:top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C75A0A" w:rsidP="00624859">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42780,0</w:t>
            </w:r>
          </w:p>
        </w:tc>
        <w:tc>
          <w:tcPr>
            <w:tcW w:w="130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E41BD" w:rsidRPr="00197DB5" w:rsidRDefault="00C75A0A" w:rsidP="0028229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42780,0</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r>
      <w:tr w:rsidR="006E41BD" w:rsidRPr="00197DB5" w:rsidTr="00B413A7">
        <w:tc>
          <w:tcPr>
            <w:tcW w:w="817" w:type="dxa"/>
            <w:vMerge/>
            <w:tcBorders>
              <w:top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6E41BD" w:rsidRPr="006416EC" w:rsidRDefault="00345879" w:rsidP="00345879">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46127,1</w:t>
            </w:r>
          </w:p>
        </w:tc>
        <w:tc>
          <w:tcPr>
            <w:tcW w:w="1302" w:type="dxa"/>
            <w:tcBorders>
              <w:top w:val="single" w:sz="4" w:space="0" w:color="auto"/>
              <w:left w:val="single" w:sz="4" w:space="0" w:color="auto"/>
              <w:bottom w:val="single" w:sz="4" w:space="0" w:color="auto"/>
              <w:right w:val="single" w:sz="4" w:space="0" w:color="auto"/>
            </w:tcBorders>
          </w:tcPr>
          <w:p w:rsidR="006E41BD" w:rsidRPr="006416EC" w:rsidRDefault="006E41BD"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E41BD" w:rsidRPr="006416EC" w:rsidRDefault="006E41BD"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E41BD" w:rsidRPr="006416EC" w:rsidRDefault="00AD59FA" w:rsidP="0028229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46</w:t>
            </w:r>
            <w:r w:rsidR="00345879" w:rsidRPr="006416EC">
              <w:rPr>
                <w:rFonts w:eastAsia="Times New Roman" w:cs="Times New Roman"/>
                <w:color w:val="000000" w:themeColor="text1"/>
                <w:sz w:val="24"/>
                <w:szCs w:val="24"/>
                <w:lang w:eastAsia="ru-RU"/>
              </w:rPr>
              <w:t>127,1</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B413A7">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D073DA" w:rsidRPr="006416EC" w:rsidRDefault="00D073DA"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43773,2</w:t>
            </w:r>
          </w:p>
        </w:tc>
        <w:tc>
          <w:tcPr>
            <w:tcW w:w="1302" w:type="dxa"/>
            <w:tcBorders>
              <w:top w:val="single" w:sz="4" w:space="0" w:color="auto"/>
              <w:left w:val="single" w:sz="4" w:space="0" w:color="auto"/>
              <w:bottom w:val="single" w:sz="4" w:space="0" w:color="auto"/>
              <w:right w:val="single" w:sz="4" w:space="0" w:color="auto"/>
            </w:tcBorders>
          </w:tcPr>
          <w:p w:rsidR="00D073DA" w:rsidRPr="006416EC" w:rsidRDefault="00D073DA"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6416EC" w:rsidRDefault="00D073DA"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6416EC" w:rsidRDefault="00D073DA" w:rsidP="00D073DA">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43773,2</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B413A7">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D073DA" w:rsidRPr="006416EC" w:rsidRDefault="00D073DA"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43716,0</w:t>
            </w:r>
          </w:p>
        </w:tc>
        <w:tc>
          <w:tcPr>
            <w:tcW w:w="1302" w:type="dxa"/>
            <w:tcBorders>
              <w:top w:val="single" w:sz="4" w:space="0" w:color="auto"/>
              <w:left w:val="single" w:sz="4" w:space="0" w:color="auto"/>
              <w:bottom w:val="single" w:sz="4" w:space="0" w:color="auto"/>
              <w:right w:val="single" w:sz="4" w:space="0" w:color="auto"/>
            </w:tcBorders>
          </w:tcPr>
          <w:p w:rsidR="00D073DA" w:rsidRPr="006416EC" w:rsidRDefault="00D073DA"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6416EC" w:rsidRDefault="00D073DA"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6416EC" w:rsidRDefault="00D073DA" w:rsidP="00D073DA">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43716,0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B413A7">
        <w:trPr>
          <w:trHeight w:val="507"/>
        </w:trPr>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D073DA" w:rsidRPr="006416EC" w:rsidRDefault="00345879" w:rsidP="004F6D57">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206172,9</w:t>
            </w:r>
          </w:p>
        </w:tc>
        <w:tc>
          <w:tcPr>
            <w:tcW w:w="1302" w:type="dxa"/>
            <w:tcBorders>
              <w:top w:val="single" w:sz="4" w:space="0" w:color="auto"/>
              <w:left w:val="single" w:sz="4" w:space="0" w:color="auto"/>
              <w:bottom w:val="single" w:sz="4" w:space="0" w:color="auto"/>
              <w:right w:val="single" w:sz="4" w:space="0" w:color="auto"/>
            </w:tcBorders>
          </w:tcPr>
          <w:p w:rsidR="00D073DA" w:rsidRPr="006416EC" w:rsidRDefault="00D073DA"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6416EC" w:rsidRDefault="00D073DA"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6416EC" w:rsidRDefault="00345879" w:rsidP="00D073DA">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206172,9</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126"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535824" w:rsidRPr="00197DB5" w:rsidTr="00B413A7">
        <w:trPr>
          <w:trHeight w:val="126"/>
        </w:trPr>
        <w:tc>
          <w:tcPr>
            <w:tcW w:w="817" w:type="dxa"/>
            <w:vMerge w:val="restart"/>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197DB5" w:rsidRDefault="002140F5" w:rsidP="007003FE">
            <w:pPr>
              <w:rPr>
                <w:rFonts w:eastAsia="Calibri" w:cs="Times New Roman"/>
                <w:sz w:val="24"/>
                <w:szCs w:val="24"/>
                <w:lang w:eastAsia="ru-RU"/>
              </w:rPr>
            </w:pPr>
            <w:r w:rsidRPr="00197DB5">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772132"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197DB5" w:rsidRDefault="00772132"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Выполнение </w:t>
            </w:r>
            <w:r w:rsidRPr="00197DB5">
              <w:rPr>
                <w:rFonts w:eastAsia="Times New Roman" w:cs="Times New Roman"/>
                <w:sz w:val="24"/>
                <w:szCs w:val="24"/>
                <w:lang w:eastAsia="ru-RU"/>
              </w:rPr>
              <w:lastRenderedPageBreak/>
              <w:t>функций казенного учреждения -100%</w:t>
            </w:r>
          </w:p>
        </w:tc>
        <w:tc>
          <w:tcPr>
            <w:tcW w:w="2126" w:type="dxa"/>
            <w:vMerge w:val="restart"/>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lastRenderedPageBreak/>
              <w:t xml:space="preserve">Администрация </w:t>
            </w:r>
            <w:r w:rsidRPr="00197DB5">
              <w:rPr>
                <w:rFonts w:eastAsia="Times New Roman" w:cs="Times New Roman"/>
                <w:sz w:val="24"/>
                <w:szCs w:val="24"/>
                <w:lang w:eastAsia="ru-RU"/>
              </w:rPr>
              <w:lastRenderedPageBreak/>
              <w:t>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535824" w:rsidRPr="00197DB5" w:rsidTr="00B413A7">
        <w:trPr>
          <w:trHeight w:val="225"/>
        </w:trPr>
        <w:tc>
          <w:tcPr>
            <w:tcW w:w="817" w:type="dxa"/>
            <w:vMerge/>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0D000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21011,1</w:t>
            </w:r>
          </w:p>
        </w:tc>
        <w:tc>
          <w:tcPr>
            <w:tcW w:w="130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197DB5" w:rsidRDefault="000D000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21011,1</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r>
      <w:tr w:rsidR="00535824" w:rsidRPr="00197DB5" w:rsidTr="00B413A7">
        <w:trPr>
          <w:trHeight w:val="197"/>
        </w:trPr>
        <w:tc>
          <w:tcPr>
            <w:tcW w:w="817" w:type="dxa"/>
            <w:vMerge/>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6416EC" w:rsidRDefault="00345879" w:rsidP="00D12AC5">
            <w:pPr>
              <w:widowControl w:val="0"/>
              <w:autoSpaceDE w:val="0"/>
              <w:autoSpaceDN w:val="0"/>
              <w:adjustRightInd w:val="0"/>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19986,4</w:t>
            </w:r>
          </w:p>
        </w:tc>
        <w:tc>
          <w:tcPr>
            <w:tcW w:w="1302" w:type="dxa"/>
            <w:tcBorders>
              <w:top w:val="single" w:sz="4" w:space="0" w:color="auto"/>
              <w:left w:val="single" w:sz="4" w:space="0" w:color="auto"/>
              <w:bottom w:val="single" w:sz="4" w:space="0" w:color="auto"/>
              <w:right w:val="single" w:sz="4" w:space="0" w:color="auto"/>
            </w:tcBorders>
          </w:tcPr>
          <w:p w:rsidR="002140F5" w:rsidRPr="006416EC" w:rsidRDefault="002140F5"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6416EC" w:rsidRDefault="002140F5"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6416EC" w:rsidRDefault="00345879"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19986,4</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542"/>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6416EC" w:rsidRDefault="00F05703"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F05703" w:rsidRPr="006416EC" w:rsidRDefault="00F05703"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6416EC" w:rsidRDefault="00F05703"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6416EC" w:rsidRDefault="00F05703" w:rsidP="00F05703">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270"/>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6416EC" w:rsidRDefault="00F05703"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F05703" w:rsidRPr="006416EC" w:rsidRDefault="00F05703"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6416EC" w:rsidRDefault="00F05703" w:rsidP="007003FE">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6416EC" w:rsidRDefault="00F05703" w:rsidP="00F05703">
            <w:pPr>
              <w:widowControl w:val="0"/>
              <w:autoSpaceDE w:val="0"/>
              <w:autoSpaceDN w:val="0"/>
              <w:adjustRightInd w:val="0"/>
              <w:jc w:val="center"/>
              <w:rPr>
                <w:rFonts w:eastAsia="Times New Roman" w:cs="Times New Roman"/>
                <w:color w:val="000000" w:themeColor="text1"/>
                <w:sz w:val="24"/>
                <w:szCs w:val="24"/>
                <w:lang w:eastAsia="ru-RU"/>
              </w:rPr>
            </w:pPr>
            <w:r w:rsidRPr="006416EC">
              <w:rPr>
                <w:rFonts w:eastAsia="Times New Roman" w:cs="Times New Roman"/>
                <w:color w:val="000000" w:themeColor="text1"/>
                <w:sz w:val="24"/>
                <w:szCs w:val="24"/>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276"/>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6416EC" w:rsidRDefault="00345879" w:rsidP="007003FE">
            <w:pPr>
              <w:jc w:val="center"/>
              <w:rPr>
                <w:rFonts w:eastAsia="Calibri" w:cs="Times New Roman"/>
                <w:color w:val="000000" w:themeColor="text1"/>
                <w:sz w:val="24"/>
                <w:szCs w:val="24"/>
              </w:rPr>
            </w:pPr>
            <w:r w:rsidRPr="006416EC">
              <w:rPr>
                <w:rFonts w:eastAsia="Calibri" w:cs="Times New Roman"/>
                <w:color w:val="000000" w:themeColor="text1"/>
                <w:sz w:val="24"/>
                <w:szCs w:val="24"/>
              </w:rPr>
              <w:t>79131,2</w:t>
            </w:r>
          </w:p>
        </w:tc>
        <w:tc>
          <w:tcPr>
            <w:tcW w:w="1302" w:type="dxa"/>
            <w:tcBorders>
              <w:top w:val="single" w:sz="4" w:space="0" w:color="auto"/>
              <w:left w:val="single" w:sz="4" w:space="0" w:color="auto"/>
              <w:bottom w:val="single" w:sz="4" w:space="0" w:color="auto"/>
              <w:right w:val="single" w:sz="4" w:space="0" w:color="auto"/>
            </w:tcBorders>
          </w:tcPr>
          <w:p w:rsidR="00F05703" w:rsidRPr="006416EC" w:rsidRDefault="00F05703" w:rsidP="007003FE">
            <w:pPr>
              <w:jc w:val="center"/>
              <w:rPr>
                <w:rFonts w:eastAsia="Calibri" w:cs="Times New Roman"/>
                <w:color w:val="000000" w:themeColor="text1"/>
                <w:sz w:val="24"/>
                <w:szCs w:val="24"/>
              </w:rPr>
            </w:pPr>
            <w:r w:rsidRPr="006416EC">
              <w:rPr>
                <w:rFonts w:eastAsia="Calibri" w:cs="Times New Roman"/>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F05703" w:rsidRPr="006416EC" w:rsidRDefault="00F05703" w:rsidP="007003FE">
            <w:pPr>
              <w:jc w:val="center"/>
              <w:rPr>
                <w:rFonts w:eastAsia="Calibri" w:cs="Times New Roman"/>
                <w:color w:val="000000" w:themeColor="text1"/>
                <w:sz w:val="24"/>
                <w:szCs w:val="24"/>
              </w:rPr>
            </w:pPr>
            <w:r w:rsidRPr="006416EC">
              <w:rPr>
                <w:rFonts w:eastAsia="Calibri" w:cs="Times New Roman"/>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487B83" w:rsidRPr="006416EC" w:rsidRDefault="00345879" w:rsidP="00487B83">
            <w:pPr>
              <w:jc w:val="center"/>
              <w:rPr>
                <w:rFonts w:eastAsia="Calibri" w:cs="Times New Roman"/>
                <w:color w:val="000000" w:themeColor="text1"/>
                <w:sz w:val="24"/>
                <w:szCs w:val="24"/>
              </w:rPr>
            </w:pPr>
            <w:r w:rsidRPr="006416EC">
              <w:rPr>
                <w:rFonts w:eastAsia="Calibri" w:cs="Times New Roman"/>
                <w:color w:val="000000" w:themeColor="text1"/>
                <w:sz w:val="24"/>
                <w:szCs w:val="24"/>
              </w:rPr>
              <w:t>79131,2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х</w:t>
            </w:r>
          </w:p>
        </w:tc>
        <w:tc>
          <w:tcPr>
            <w:tcW w:w="2126"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B413A7">
        <w:trPr>
          <w:trHeight w:val="137"/>
        </w:trPr>
        <w:tc>
          <w:tcPr>
            <w:tcW w:w="817" w:type="dxa"/>
            <w:vMerge w:val="restart"/>
            <w:tcBorders>
              <w:top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F05703" w:rsidRPr="00197DB5" w:rsidRDefault="00F05703" w:rsidP="007003FE">
            <w:pPr>
              <w:ind w:right="-79"/>
              <w:rPr>
                <w:rFonts w:eastAsia="Calibri" w:cs="Times New Roman"/>
                <w:sz w:val="24"/>
                <w:szCs w:val="24"/>
                <w:lang w:eastAsia="ru-RU"/>
              </w:rPr>
            </w:pPr>
            <w:r w:rsidRPr="00197DB5">
              <w:rPr>
                <w:rFonts w:eastAsia="Calibri" w:cs="Times New Roman"/>
                <w:sz w:val="24"/>
                <w:szCs w:val="24"/>
                <w:lang w:eastAsia="ru-RU"/>
              </w:rPr>
              <w:t>Оплата коммунального 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F05703" w:rsidRPr="00197DB5" w:rsidTr="00B413A7">
        <w:trPr>
          <w:trHeight w:val="128"/>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7339A8"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5799,0</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7339A8"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5799,0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131"/>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6500,7</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6500,7</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277"/>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6776,5</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6776,5</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277"/>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7056,9</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7056,9</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340176">
        <w:trPr>
          <w:trHeight w:val="712"/>
        </w:trPr>
        <w:tc>
          <w:tcPr>
            <w:tcW w:w="817" w:type="dxa"/>
            <w:vMerge/>
            <w:tcBorders>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7339A8"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31259,4</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7339A8"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31259,4</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126" w:type="dxa"/>
            <w:vMerge/>
            <w:tcBorders>
              <w:left w:val="single" w:sz="4" w:space="0" w:color="auto"/>
              <w:bottom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B413A7">
        <w:trPr>
          <w:trHeight w:val="154"/>
        </w:trPr>
        <w:tc>
          <w:tcPr>
            <w:tcW w:w="817" w:type="dxa"/>
            <w:vMerge w:val="restart"/>
            <w:tcBorders>
              <w:top w:val="single" w:sz="4" w:space="0" w:color="auto"/>
              <w:right w:val="single" w:sz="4" w:space="0" w:color="auto"/>
            </w:tcBorders>
          </w:tcPr>
          <w:p w:rsidR="00F05703" w:rsidRPr="00197DB5" w:rsidRDefault="00F05703" w:rsidP="007003FE">
            <w:pPr>
              <w:rPr>
                <w:rFonts w:eastAsia="Calibri" w:cs="Times New Roman"/>
                <w:sz w:val="22"/>
                <w:lang w:eastAsia="ru-RU"/>
              </w:rPr>
            </w:pPr>
            <w:r w:rsidRPr="00197DB5">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F05703" w:rsidRPr="00197DB5" w:rsidRDefault="00F05703" w:rsidP="00AA21E8">
            <w:pPr>
              <w:ind w:right="-79"/>
              <w:rPr>
                <w:rFonts w:eastAsia="Calibri" w:cs="Times New Roman"/>
                <w:sz w:val="24"/>
                <w:szCs w:val="24"/>
              </w:rPr>
            </w:pPr>
            <w:r w:rsidRPr="00197DB5">
              <w:rPr>
                <w:rFonts w:eastAsia="Calibri" w:cs="Times New Roman"/>
                <w:sz w:val="24"/>
                <w:szCs w:val="24"/>
              </w:rPr>
              <w:t xml:space="preserve">Капитальный и текущий ремонт </w:t>
            </w:r>
            <w:r w:rsidRPr="00197DB5">
              <w:rPr>
                <w:rFonts w:eastAsia="Calibri" w:cs="Times New Roman"/>
                <w:sz w:val="22"/>
              </w:rPr>
              <w:t xml:space="preserve">административных </w:t>
            </w:r>
            <w:r w:rsidRPr="00197DB5">
              <w:rPr>
                <w:rFonts w:eastAsia="Calibri" w:cs="Times New Roman"/>
                <w:sz w:val="24"/>
                <w:szCs w:val="24"/>
              </w:rPr>
              <w:t xml:space="preserve">зданий и помещений, сооружений </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Выполнен ремонт 1 помещения в </w:t>
            </w:r>
            <w:proofErr w:type="spellStart"/>
            <w:r w:rsidRPr="00197DB5">
              <w:rPr>
                <w:rFonts w:eastAsia="Times New Roman" w:cs="Times New Roman"/>
                <w:sz w:val="24"/>
                <w:szCs w:val="24"/>
                <w:lang w:eastAsia="ru-RU"/>
              </w:rPr>
              <w:t>администра</w:t>
            </w:r>
            <w:proofErr w:type="spellEnd"/>
            <w:r w:rsidRPr="00197DB5">
              <w:rPr>
                <w:rFonts w:eastAsia="Times New Roman" w:cs="Times New Roman"/>
                <w:sz w:val="24"/>
                <w:szCs w:val="24"/>
                <w:lang w:eastAsia="ru-RU"/>
              </w:rPr>
              <w:t>-</w:t>
            </w:r>
          </w:p>
          <w:p w:rsidR="00F05703" w:rsidRPr="00197DB5" w:rsidRDefault="00344F28" w:rsidP="00E90FD9">
            <w:pPr>
              <w:widowControl w:val="0"/>
              <w:autoSpaceDE w:val="0"/>
              <w:autoSpaceDN w:val="0"/>
              <w:adjustRightInd w:val="0"/>
              <w:jc w:val="center"/>
              <w:rPr>
                <w:rFonts w:eastAsia="Times New Roman" w:cs="Times New Roman"/>
                <w:sz w:val="24"/>
                <w:szCs w:val="24"/>
                <w:lang w:eastAsia="ru-RU"/>
              </w:rPr>
            </w:pPr>
            <w:proofErr w:type="spellStart"/>
            <w:r w:rsidRPr="00197DB5">
              <w:rPr>
                <w:rFonts w:eastAsia="Times New Roman" w:cs="Times New Roman"/>
                <w:sz w:val="24"/>
                <w:szCs w:val="24"/>
                <w:lang w:eastAsia="ru-RU"/>
              </w:rPr>
              <w:t>т</w:t>
            </w:r>
            <w:r w:rsidR="00F05703" w:rsidRPr="00197DB5">
              <w:rPr>
                <w:rFonts w:eastAsia="Times New Roman" w:cs="Times New Roman"/>
                <w:sz w:val="24"/>
                <w:szCs w:val="24"/>
                <w:lang w:eastAsia="ru-RU"/>
              </w:rPr>
              <w:t>ивномздании</w:t>
            </w:r>
            <w:proofErr w:type="spellEnd"/>
            <w:r w:rsidR="00F05703" w:rsidRPr="00197DB5">
              <w:rPr>
                <w:rFonts w:eastAsia="Times New Roman" w:cs="Times New Roman"/>
                <w:sz w:val="24"/>
                <w:szCs w:val="24"/>
                <w:lang w:eastAsia="ru-RU"/>
              </w:rPr>
              <w:t xml:space="preserve">– 2022г. Выполнен ремонт </w:t>
            </w:r>
            <w:r w:rsidR="0091281B" w:rsidRPr="00197DB5">
              <w:rPr>
                <w:rFonts w:eastAsia="Times New Roman" w:cs="Times New Roman"/>
                <w:sz w:val="24"/>
                <w:szCs w:val="24"/>
                <w:lang w:eastAsia="ru-RU"/>
              </w:rPr>
              <w:t>объектов–2</w:t>
            </w:r>
            <w:r w:rsidR="00F05703" w:rsidRPr="00197DB5">
              <w:rPr>
                <w:rFonts w:eastAsia="Times New Roman" w:cs="Times New Roman"/>
                <w:sz w:val="24"/>
                <w:szCs w:val="24"/>
                <w:lang w:eastAsia="ru-RU"/>
              </w:rPr>
              <w:t xml:space="preserve"> ед. </w:t>
            </w:r>
          </w:p>
          <w:p w:rsidR="00F05703" w:rsidRDefault="00F05703" w:rsidP="00E90FD9">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2023г.</w:t>
            </w:r>
          </w:p>
          <w:p w:rsidR="00980B65" w:rsidRDefault="00980B65" w:rsidP="00980B65">
            <w:pPr>
              <w:widowControl w:val="0"/>
              <w:autoSpaceDE w:val="0"/>
              <w:autoSpaceDN w:val="0"/>
              <w:adjustRightInd w:val="0"/>
              <w:jc w:val="center"/>
            </w:pPr>
            <w:r w:rsidRPr="00980B65">
              <w:rPr>
                <w:rFonts w:eastAsia="Times New Roman" w:cs="Times New Roman"/>
                <w:sz w:val="24"/>
                <w:szCs w:val="24"/>
                <w:lang w:eastAsia="ru-RU"/>
              </w:rPr>
              <w:t>Выполнен ремонт объектов -10 ед.</w:t>
            </w:r>
          </w:p>
          <w:p w:rsidR="00105404" w:rsidRPr="00197DB5" w:rsidRDefault="00980B65" w:rsidP="00980B65">
            <w:pPr>
              <w:widowControl w:val="0"/>
              <w:autoSpaceDE w:val="0"/>
              <w:autoSpaceDN w:val="0"/>
              <w:adjustRightInd w:val="0"/>
              <w:jc w:val="center"/>
              <w:rPr>
                <w:rFonts w:ascii="Arial" w:eastAsia="Times New Roman" w:hAnsi="Arial" w:cs="Arial"/>
                <w:sz w:val="24"/>
                <w:szCs w:val="24"/>
                <w:lang w:eastAsia="ru-RU"/>
              </w:rPr>
            </w:pPr>
            <w:r w:rsidRPr="00980B65">
              <w:rPr>
                <w:rFonts w:eastAsia="Times New Roman" w:cs="Times New Roman"/>
                <w:sz w:val="24"/>
                <w:szCs w:val="24"/>
                <w:lang w:eastAsia="ru-RU"/>
              </w:rPr>
              <w:t>2024 г.</w:t>
            </w:r>
          </w:p>
        </w:tc>
        <w:tc>
          <w:tcPr>
            <w:tcW w:w="2126" w:type="dxa"/>
            <w:vMerge w:val="restart"/>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F05703" w:rsidRPr="00197DB5" w:rsidTr="00B413A7">
        <w:trPr>
          <w:trHeight w:val="145"/>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Calibri"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D12599"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19432,2</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D12599"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19432,2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176"/>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05703" w:rsidRPr="00340176" w:rsidRDefault="006416EC" w:rsidP="007003FE">
            <w:pPr>
              <w:widowControl w:val="0"/>
              <w:autoSpaceDE w:val="0"/>
              <w:autoSpaceDN w:val="0"/>
              <w:adjustRightInd w:val="0"/>
              <w:jc w:val="center"/>
              <w:rPr>
                <w:rFonts w:eastAsia="Times New Roman" w:cs="Times New Roman"/>
                <w:sz w:val="24"/>
                <w:szCs w:val="24"/>
                <w:highlight w:val="yellow"/>
                <w:lang w:eastAsia="ru-RU"/>
              </w:rPr>
            </w:pPr>
            <w:r w:rsidRPr="00340176">
              <w:rPr>
                <w:rFonts w:eastAsia="Times New Roman" w:cs="Times New Roman"/>
                <w:sz w:val="24"/>
                <w:szCs w:val="24"/>
                <w:highlight w:val="yellow"/>
                <w:lang w:eastAsia="ru-RU"/>
              </w:rPr>
              <w:t>18118,2</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340176" w:rsidRDefault="006416EC" w:rsidP="00F05703">
            <w:pPr>
              <w:widowControl w:val="0"/>
              <w:autoSpaceDE w:val="0"/>
              <w:autoSpaceDN w:val="0"/>
              <w:adjustRightInd w:val="0"/>
              <w:jc w:val="center"/>
              <w:rPr>
                <w:rFonts w:eastAsia="Times New Roman" w:cs="Times New Roman"/>
                <w:sz w:val="24"/>
                <w:szCs w:val="24"/>
                <w:highlight w:val="yellow"/>
                <w:lang w:eastAsia="ru-RU"/>
              </w:rPr>
            </w:pPr>
            <w:r w:rsidRPr="00340176">
              <w:rPr>
                <w:rFonts w:eastAsia="Times New Roman" w:cs="Times New Roman"/>
                <w:sz w:val="24"/>
                <w:szCs w:val="24"/>
                <w:highlight w:val="yellow"/>
                <w:lang w:eastAsia="ru-RU"/>
              </w:rPr>
              <w:t>18118,2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7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B7775E" w:rsidRDefault="00F05703" w:rsidP="00F05703">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7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B413A7">
        <w:trPr>
          <w:trHeight w:val="22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340176" w:rsidRDefault="006416EC" w:rsidP="007003FE">
            <w:pPr>
              <w:widowControl w:val="0"/>
              <w:autoSpaceDE w:val="0"/>
              <w:autoSpaceDN w:val="0"/>
              <w:adjustRightInd w:val="0"/>
              <w:jc w:val="center"/>
              <w:rPr>
                <w:rFonts w:eastAsia="Times New Roman" w:cs="Times New Roman"/>
                <w:sz w:val="24"/>
                <w:szCs w:val="24"/>
                <w:highlight w:val="yellow"/>
                <w:lang w:eastAsia="ru-RU"/>
              </w:rPr>
            </w:pPr>
            <w:r w:rsidRPr="00340176">
              <w:rPr>
                <w:rFonts w:eastAsia="Times New Roman" w:cs="Times New Roman"/>
                <w:sz w:val="24"/>
                <w:szCs w:val="24"/>
                <w:highlight w:val="yellow"/>
                <w:lang w:eastAsia="ru-RU"/>
              </w:rPr>
              <w:t>37685,5</w:t>
            </w:r>
          </w:p>
        </w:tc>
        <w:tc>
          <w:tcPr>
            <w:tcW w:w="1302"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340176" w:rsidRDefault="006416EC" w:rsidP="00F05703">
            <w:pPr>
              <w:widowControl w:val="0"/>
              <w:autoSpaceDE w:val="0"/>
              <w:autoSpaceDN w:val="0"/>
              <w:adjustRightInd w:val="0"/>
              <w:jc w:val="center"/>
              <w:rPr>
                <w:rFonts w:eastAsia="Times New Roman" w:cs="Times New Roman"/>
                <w:sz w:val="24"/>
                <w:szCs w:val="24"/>
                <w:highlight w:val="yellow"/>
                <w:lang w:eastAsia="ru-RU"/>
              </w:rPr>
            </w:pPr>
            <w:r w:rsidRPr="00340176">
              <w:rPr>
                <w:rFonts w:eastAsia="Times New Roman" w:cs="Times New Roman"/>
                <w:sz w:val="24"/>
                <w:szCs w:val="24"/>
                <w:highlight w:val="yellow"/>
                <w:lang w:eastAsia="ru-RU"/>
              </w:rPr>
              <w:t>37685,5</w:t>
            </w:r>
          </w:p>
        </w:tc>
        <w:tc>
          <w:tcPr>
            <w:tcW w:w="1134" w:type="dxa"/>
            <w:tcBorders>
              <w:top w:val="single" w:sz="4" w:space="0" w:color="auto"/>
              <w:left w:val="single" w:sz="4" w:space="0" w:color="auto"/>
              <w:bottom w:val="single" w:sz="4" w:space="0" w:color="auto"/>
              <w:right w:val="single" w:sz="4" w:space="0" w:color="auto"/>
            </w:tcBorders>
          </w:tcPr>
          <w:p w:rsidR="00F05703" w:rsidRPr="00B7775E" w:rsidRDefault="00F05703"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c>
          <w:tcPr>
            <w:tcW w:w="2126" w:type="dxa"/>
            <w:vMerge/>
            <w:tcBorders>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C3F3E" w:rsidRPr="00197DB5" w:rsidTr="00B413A7">
        <w:trPr>
          <w:trHeight w:val="186"/>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B7775E" w:rsidRDefault="00FC3F3E" w:rsidP="00FC3F3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FC3F3E" w:rsidRPr="00197DB5" w:rsidRDefault="00FC3F3E" w:rsidP="007003FE">
            <w:pPr>
              <w:jc w:val="center"/>
              <w:rPr>
                <w:rFonts w:eastAsia="Calibri" w:cs="Times New Roman"/>
                <w:sz w:val="22"/>
              </w:rPr>
            </w:pPr>
            <w:r w:rsidRPr="00197DB5">
              <w:rPr>
                <w:rFonts w:eastAsia="Calibri" w:cs="Times New Roman"/>
                <w:sz w:val="22"/>
              </w:rPr>
              <w:t>х</w:t>
            </w:r>
          </w:p>
        </w:tc>
        <w:tc>
          <w:tcPr>
            <w:tcW w:w="2126" w:type="dxa"/>
            <w:vMerge w:val="restart"/>
            <w:tcBorders>
              <w:top w:val="single" w:sz="4" w:space="0" w:color="auto"/>
              <w:lef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r>
      <w:tr w:rsidR="00FC3F3E" w:rsidRPr="00197DB5" w:rsidTr="00B413A7">
        <w:trPr>
          <w:trHeight w:val="163"/>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344F28" w:rsidP="006B509F">
            <w:pPr>
              <w:jc w:val="center"/>
              <w:rPr>
                <w:sz w:val="24"/>
                <w:szCs w:val="24"/>
              </w:rPr>
            </w:pPr>
            <w:r w:rsidRPr="00B7775E">
              <w:rPr>
                <w:sz w:val="24"/>
                <w:szCs w:val="24"/>
              </w:rPr>
              <w:t>89022,3</w:t>
            </w:r>
          </w:p>
        </w:tc>
        <w:tc>
          <w:tcPr>
            <w:tcW w:w="1302"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B7775E" w:rsidRDefault="00344F28" w:rsidP="00FC3F3E">
            <w:pPr>
              <w:jc w:val="center"/>
              <w:rPr>
                <w:sz w:val="24"/>
                <w:szCs w:val="24"/>
              </w:rPr>
            </w:pPr>
            <w:r w:rsidRPr="00B7775E">
              <w:rPr>
                <w:sz w:val="24"/>
                <w:szCs w:val="24"/>
              </w:rPr>
              <w:t>89022,3</w:t>
            </w:r>
          </w:p>
        </w:tc>
        <w:tc>
          <w:tcPr>
            <w:tcW w:w="1134" w:type="dxa"/>
            <w:tcBorders>
              <w:top w:val="single" w:sz="4" w:space="0" w:color="auto"/>
              <w:left w:val="single" w:sz="4" w:space="0" w:color="auto"/>
              <w:bottom w:val="single" w:sz="4" w:space="0" w:color="auto"/>
              <w:right w:val="single" w:sz="4" w:space="0" w:color="auto"/>
            </w:tcBorders>
          </w:tcPr>
          <w:p w:rsidR="00FC3F3E" w:rsidRPr="00B7775E" w:rsidRDefault="00FC3F3E"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281926" w:rsidRPr="00197DB5" w:rsidTr="00B413A7">
        <w:trPr>
          <w:trHeight w:val="211"/>
        </w:trPr>
        <w:tc>
          <w:tcPr>
            <w:tcW w:w="817" w:type="dxa"/>
            <w:vMerge/>
            <w:tcBorders>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81926" w:rsidRPr="00340176" w:rsidRDefault="006416EC" w:rsidP="00345879">
            <w:pPr>
              <w:jc w:val="center"/>
              <w:rPr>
                <w:sz w:val="24"/>
                <w:szCs w:val="24"/>
                <w:highlight w:val="yellow"/>
              </w:rPr>
            </w:pPr>
            <w:r w:rsidRPr="00340176">
              <w:rPr>
                <w:sz w:val="24"/>
                <w:szCs w:val="24"/>
                <w:highlight w:val="yellow"/>
              </w:rPr>
              <w:t>90732,4</w:t>
            </w:r>
          </w:p>
        </w:tc>
        <w:tc>
          <w:tcPr>
            <w:tcW w:w="1302"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81926" w:rsidRPr="00340176" w:rsidRDefault="006416EC" w:rsidP="00345879">
            <w:pPr>
              <w:jc w:val="center"/>
              <w:rPr>
                <w:sz w:val="24"/>
                <w:szCs w:val="24"/>
                <w:highlight w:val="yellow"/>
              </w:rPr>
            </w:pPr>
            <w:r w:rsidRPr="00340176">
              <w:rPr>
                <w:sz w:val="24"/>
                <w:szCs w:val="24"/>
                <w:highlight w:val="yellow"/>
              </w:rPr>
              <w:t>90732,4</w:t>
            </w:r>
          </w:p>
        </w:tc>
        <w:tc>
          <w:tcPr>
            <w:tcW w:w="1134" w:type="dxa"/>
            <w:tcBorders>
              <w:top w:val="single" w:sz="4" w:space="0" w:color="auto"/>
              <w:left w:val="single" w:sz="4" w:space="0" w:color="auto"/>
              <w:bottom w:val="single" w:sz="4" w:space="0" w:color="auto"/>
              <w:right w:val="single" w:sz="4" w:space="0" w:color="auto"/>
            </w:tcBorders>
          </w:tcPr>
          <w:p w:rsidR="00281926" w:rsidRPr="00B7775E" w:rsidRDefault="00281926"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tcBorders>
              <w:left w:val="single" w:sz="4" w:space="0" w:color="auto"/>
              <w:right w:val="single" w:sz="4" w:space="0" w:color="auto"/>
            </w:tcBorders>
          </w:tcPr>
          <w:p w:rsidR="00281926" w:rsidRPr="00197DB5" w:rsidRDefault="00281926"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r>
      <w:tr w:rsidR="00281926" w:rsidRPr="00197DB5" w:rsidTr="00B413A7">
        <w:trPr>
          <w:trHeight w:val="227"/>
        </w:trPr>
        <w:tc>
          <w:tcPr>
            <w:tcW w:w="817" w:type="dxa"/>
            <w:vMerge/>
            <w:tcBorders>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64112,3</w:t>
            </w:r>
          </w:p>
        </w:tc>
        <w:tc>
          <w:tcPr>
            <w:tcW w:w="1302"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64112,3</w:t>
            </w:r>
          </w:p>
        </w:tc>
        <w:tc>
          <w:tcPr>
            <w:tcW w:w="1134" w:type="dxa"/>
            <w:tcBorders>
              <w:top w:val="single" w:sz="4" w:space="0" w:color="auto"/>
              <w:left w:val="single" w:sz="4" w:space="0" w:color="auto"/>
              <w:bottom w:val="single" w:sz="4" w:space="0" w:color="auto"/>
              <w:right w:val="single" w:sz="4" w:space="0" w:color="auto"/>
            </w:tcBorders>
          </w:tcPr>
          <w:p w:rsidR="00281926" w:rsidRPr="00B7775E" w:rsidRDefault="00281926"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281926" w:rsidRPr="00197DB5" w:rsidRDefault="00281926"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r>
      <w:tr w:rsidR="00281926" w:rsidRPr="00197DB5" w:rsidTr="00B413A7">
        <w:trPr>
          <w:trHeight w:val="227"/>
        </w:trPr>
        <w:tc>
          <w:tcPr>
            <w:tcW w:w="817" w:type="dxa"/>
            <w:vMerge/>
            <w:tcBorders>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81926" w:rsidRPr="00197DB5" w:rsidRDefault="0028192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64335,5</w:t>
            </w:r>
          </w:p>
        </w:tc>
        <w:tc>
          <w:tcPr>
            <w:tcW w:w="1302"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64335,5</w:t>
            </w:r>
          </w:p>
        </w:tc>
        <w:tc>
          <w:tcPr>
            <w:tcW w:w="1134" w:type="dxa"/>
            <w:tcBorders>
              <w:top w:val="single" w:sz="4" w:space="0" w:color="auto"/>
              <w:left w:val="single" w:sz="4" w:space="0" w:color="auto"/>
              <w:bottom w:val="single" w:sz="4" w:space="0" w:color="auto"/>
              <w:right w:val="single" w:sz="4" w:space="0" w:color="auto"/>
            </w:tcBorders>
          </w:tcPr>
          <w:p w:rsidR="00281926" w:rsidRPr="00B7775E" w:rsidRDefault="00281926" w:rsidP="007003FE">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81926" w:rsidRPr="00197DB5" w:rsidRDefault="00281926" w:rsidP="007003FE">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281926" w:rsidRPr="00197DB5" w:rsidRDefault="00281926" w:rsidP="007003FE">
            <w:pPr>
              <w:widowControl w:val="0"/>
              <w:autoSpaceDE w:val="0"/>
              <w:autoSpaceDN w:val="0"/>
              <w:adjustRightInd w:val="0"/>
              <w:jc w:val="both"/>
              <w:rPr>
                <w:rFonts w:eastAsia="Times New Roman" w:cs="Times New Roman"/>
                <w:sz w:val="22"/>
                <w:lang w:eastAsia="ru-RU"/>
              </w:rPr>
            </w:pPr>
          </w:p>
        </w:tc>
      </w:tr>
      <w:tr w:rsidR="00281926" w:rsidRPr="00197DB5" w:rsidTr="00B413A7">
        <w:trPr>
          <w:trHeight w:val="260"/>
        </w:trPr>
        <w:tc>
          <w:tcPr>
            <w:tcW w:w="817" w:type="dxa"/>
            <w:vMerge/>
            <w:tcBorders>
              <w:bottom w:val="single" w:sz="4" w:space="0" w:color="auto"/>
              <w:right w:val="single" w:sz="4" w:space="0" w:color="auto"/>
            </w:tcBorders>
          </w:tcPr>
          <w:p w:rsidR="00281926" w:rsidRPr="00197DB5" w:rsidRDefault="00281926" w:rsidP="00E05402">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281926" w:rsidRPr="00197DB5" w:rsidRDefault="00281926" w:rsidP="00E05402">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281926" w:rsidRPr="00197DB5" w:rsidRDefault="00281926" w:rsidP="00E05402">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281926" w:rsidRPr="00197DB5" w:rsidRDefault="00281926" w:rsidP="00E05402">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81926" w:rsidRPr="00340176" w:rsidRDefault="006416EC" w:rsidP="00345879">
            <w:pPr>
              <w:jc w:val="center"/>
              <w:rPr>
                <w:sz w:val="24"/>
                <w:szCs w:val="24"/>
                <w:highlight w:val="yellow"/>
                <w:lang w:val="en-US"/>
              </w:rPr>
            </w:pPr>
            <w:r w:rsidRPr="00340176">
              <w:rPr>
                <w:sz w:val="24"/>
                <w:szCs w:val="24"/>
                <w:highlight w:val="yellow"/>
              </w:rPr>
              <w:t>354249,0</w:t>
            </w:r>
          </w:p>
        </w:tc>
        <w:tc>
          <w:tcPr>
            <w:tcW w:w="1302"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281926" w:rsidRPr="00B7775E" w:rsidRDefault="00281926" w:rsidP="00345879">
            <w:pPr>
              <w:jc w:val="center"/>
              <w:rPr>
                <w:sz w:val="24"/>
                <w:szCs w:val="24"/>
              </w:rPr>
            </w:pPr>
            <w:r w:rsidRPr="00B7775E">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281926" w:rsidRPr="00340176" w:rsidRDefault="006416EC" w:rsidP="00345879">
            <w:pPr>
              <w:jc w:val="center"/>
              <w:rPr>
                <w:sz w:val="24"/>
                <w:szCs w:val="24"/>
                <w:highlight w:val="yellow"/>
              </w:rPr>
            </w:pPr>
            <w:r w:rsidRPr="00340176">
              <w:rPr>
                <w:sz w:val="24"/>
                <w:szCs w:val="24"/>
                <w:highlight w:val="yellow"/>
              </w:rPr>
              <w:t>354249,0</w:t>
            </w:r>
          </w:p>
        </w:tc>
        <w:tc>
          <w:tcPr>
            <w:tcW w:w="1134" w:type="dxa"/>
            <w:tcBorders>
              <w:top w:val="single" w:sz="4" w:space="0" w:color="auto"/>
              <w:left w:val="single" w:sz="4" w:space="0" w:color="auto"/>
              <w:bottom w:val="single" w:sz="4" w:space="0" w:color="auto"/>
              <w:right w:val="single" w:sz="4" w:space="0" w:color="auto"/>
            </w:tcBorders>
          </w:tcPr>
          <w:p w:rsidR="00281926" w:rsidRPr="00B7775E" w:rsidRDefault="00281926" w:rsidP="00E05402">
            <w:pPr>
              <w:widowControl w:val="0"/>
              <w:autoSpaceDE w:val="0"/>
              <w:autoSpaceDN w:val="0"/>
              <w:adjustRightInd w:val="0"/>
              <w:jc w:val="center"/>
              <w:rPr>
                <w:rFonts w:eastAsia="Times New Roman" w:cs="Times New Roman"/>
                <w:sz w:val="24"/>
                <w:szCs w:val="24"/>
                <w:lang w:eastAsia="ru-RU"/>
              </w:rPr>
            </w:pPr>
            <w:r w:rsidRPr="00B7775E">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281926" w:rsidRPr="00197DB5" w:rsidRDefault="00281926" w:rsidP="00E05402">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bottom w:val="single" w:sz="4" w:space="0" w:color="auto"/>
            </w:tcBorders>
          </w:tcPr>
          <w:p w:rsidR="00281926" w:rsidRPr="00197DB5" w:rsidRDefault="00281926" w:rsidP="00E05402">
            <w:pPr>
              <w:widowControl w:val="0"/>
              <w:autoSpaceDE w:val="0"/>
              <w:autoSpaceDN w:val="0"/>
              <w:adjustRightInd w:val="0"/>
              <w:jc w:val="both"/>
              <w:rPr>
                <w:rFonts w:eastAsia="Times New Roman" w:cs="Times New Roman"/>
                <w:sz w:val="22"/>
                <w:lang w:eastAsia="ru-RU"/>
              </w:rPr>
            </w:pPr>
          </w:p>
        </w:tc>
      </w:tr>
      <w:tr w:rsidR="00535824" w:rsidRPr="00197DB5" w:rsidTr="00B413A7">
        <w:trPr>
          <w:trHeight w:val="3103"/>
        </w:trPr>
        <w:tc>
          <w:tcPr>
            <w:tcW w:w="14317" w:type="dxa"/>
            <w:gridSpan w:val="11"/>
            <w:tcBorders>
              <w:top w:val="single" w:sz="4" w:space="0" w:color="auto"/>
              <w:bottom w:val="single" w:sz="4" w:space="0" w:color="auto"/>
            </w:tcBorders>
          </w:tcPr>
          <w:p w:rsidR="00474D1F" w:rsidRPr="00197DB5" w:rsidRDefault="00474D1F"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t>-----------------------_</w:t>
            </w:r>
          </w:p>
          <w:p w:rsidR="00474D1F" w:rsidRPr="00197DB5" w:rsidRDefault="00474D1F" w:rsidP="00DD7235">
            <w:pPr>
              <w:widowControl w:val="0"/>
              <w:tabs>
                <w:tab w:val="left" w:pos="675"/>
              </w:tabs>
              <w:autoSpaceDE w:val="0"/>
              <w:autoSpaceDN w:val="0"/>
              <w:ind w:firstLine="572"/>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197DB5">
              <w:rPr>
                <w:rFonts w:eastAsia="Times New Roman" w:cs="Times New Roman"/>
                <w:sz w:val="22"/>
                <w:lang w:eastAsia="ru-RU"/>
              </w:rPr>
              <w:t>–</w:t>
            </w:r>
            <w:r w:rsidRPr="00197DB5">
              <w:rPr>
                <w:rFonts w:eastAsia="Times New Roman" w:cs="Times New Roman"/>
                <w:sz w:val="22"/>
                <w:lang w:eastAsia="ru-RU"/>
              </w:rPr>
              <w:t xml:space="preserve"> 60</w:t>
            </w:r>
            <w:r w:rsidR="000B16E6" w:rsidRPr="00197DB5">
              <w:rPr>
                <w:rFonts w:eastAsia="Times New Roman" w:cs="Times New Roman"/>
                <w:sz w:val="22"/>
                <w:lang w:eastAsia="ru-RU"/>
              </w:rPr>
              <w:t>4,</w:t>
            </w:r>
            <w:r w:rsidR="00340176">
              <w:rPr>
                <w:rFonts w:eastAsia="Times New Roman" w:cs="Times New Roman"/>
                <w:sz w:val="22"/>
                <w:lang w:eastAsia="ru-RU"/>
              </w:rPr>
              <w:t xml:space="preserve"> </w:t>
            </w:r>
            <w:r w:rsidR="000B16E6" w:rsidRPr="00197DB5">
              <w:rPr>
                <w:rFonts w:eastAsia="Times New Roman" w:cs="Times New Roman"/>
                <w:sz w:val="22"/>
                <w:lang w:eastAsia="ru-RU"/>
              </w:rPr>
              <w:t>606</w:t>
            </w:r>
            <w:r w:rsidRPr="00197DB5">
              <w:rPr>
                <w:rFonts w:eastAsia="Times New Roman" w:cs="Times New Roman"/>
                <w:sz w:val="22"/>
                <w:lang w:eastAsia="ru-RU"/>
              </w:rPr>
              <w:t xml:space="preserve"> целевых показателей, присваивается статус «2»;</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74D1F" w:rsidRPr="00197DB5" w:rsidRDefault="00474D1F"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474D1F" w:rsidRPr="00197DB5" w:rsidRDefault="00474D1F" w:rsidP="00DD7235">
            <w:pPr>
              <w:widowControl w:val="0"/>
              <w:autoSpaceDE w:val="0"/>
              <w:autoSpaceDN w:val="0"/>
              <w:adjustRightInd w:val="0"/>
              <w:ind w:left="572"/>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474D1F" w:rsidRPr="00197DB5" w:rsidRDefault="00474D1F" w:rsidP="00DD7235">
            <w:pPr>
              <w:pStyle w:val="a3"/>
              <w:widowControl w:val="0"/>
              <w:tabs>
                <w:tab w:val="left" w:pos="705"/>
              </w:tabs>
              <w:suppressAutoHyphens/>
              <w:autoSpaceDE w:val="0"/>
              <w:ind w:left="572"/>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474D1F" w:rsidRPr="00197DB5" w:rsidRDefault="00474D1F" w:rsidP="00DD7235">
            <w:pPr>
              <w:widowControl w:val="0"/>
              <w:tabs>
                <w:tab w:val="left" w:pos="705"/>
              </w:tabs>
              <w:suppressAutoHyphens/>
              <w:autoSpaceDE w:val="0"/>
              <w:ind w:left="572"/>
              <w:jc w:val="both"/>
              <w:rPr>
                <w:rFonts w:eastAsia="Times New Roman" w:cs="Times New Roman"/>
                <w:sz w:val="24"/>
                <w:szCs w:val="24"/>
                <w:lang w:eastAsia="ru-RU"/>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Pr="00197DB5" w:rsidRDefault="00E837D1" w:rsidP="00DA3F9E">
      <w:pPr>
        <w:ind w:firstLine="709"/>
        <w:jc w:val="right"/>
      </w:pPr>
      <w:r w:rsidRPr="00197DB5">
        <w:t xml:space="preserve">                        ».</w:t>
      </w:r>
    </w:p>
    <w:p w:rsidR="00102AD9" w:rsidRPr="00197DB5" w:rsidRDefault="00102AD9" w:rsidP="00321B9F">
      <w:pPr>
        <w:ind w:firstLine="709"/>
      </w:pPr>
      <w:r w:rsidRPr="00197DB5">
        <w:t>3. В приложении 2 к муниципальной программе:</w:t>
      </w:r>
    </w:p>
    <w:p w:rsidR="00102AD9" w:rsidRPr="00197DB5" w:rsidRDefault="00321B9F" w:rsidP="00321B9F">
      <w:pPr>
        <w:ind w:firstLine="709"/>
      </w:pPr>
      <w:r w:rsidRPr="00197DB5">
        <w:t xml:space="preserve">1) </w:t>
      </w:r>
      <w:r w:rsidR="00102AD9" w:rsidRPr="00197DB5">
        <w:t>в паспорте подпрограммы «Обеспечение ведения бухгалтерского учета» (далее – подпрограмма 2):</w:t>
      </w:r>
    </w:p>
    <w:p w:rsidR="00102AD9" w:rsidRPr="00197DB5" w:rsidRDefault="00102AD9" w:rsidP="00321B9F">
      <w:pPr>
        <w:ind w:firstLine="709"/>
      </w:pPr>
      <w:r w:rsidRPr="00197DB5">
        <w:t>а) позицию «Участники подпрограммы» изложить в следующей редакции:</w:t>
      </w:r>
    </w:p>
    <w:p w:rsidR="00102AD9" w:rsidRPr="00197DB5" w:rsidRDefault="00102AD9" w:rsidP="00C73919">
      <w:pPr>
        <w:ind w:left="142"/>
      </w:pPr>
      <w:r w:rsidRPr="00197DB5">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197DB5" w:rsidTr="00E837D1">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A41C8D">
      <w:pPr>
        <w:jc w:val="right"/>
      </w:pPr>
      <w:r w:rsidRPr="00197DB5">
        <w:t>»;</w:t>
      </w:r>
    </w:p>
    <w:p w:rsidR="00102AD9" w:rsidRPr="00197DB5" w:rsidRDefault="00102AD9" w:rsidP="00E837D1">
      <w:pPr>
        <w:ind w:firstLine="709"/>
      </w:pPr>
      <w:r w:rsidRPr="00197DB5">
        <w:t>б) позицию «Этапы и сроки реализации подпрограммы» изложить в следующей редакции:</w:t>
      </w:r>
    </w:p>
    <w:p w:rsidR="00102AD9" w:rsidRPr="00197DB5" w:rsidRDefault="00102AD9" w:rsidP="00C73919">
      <w:pPr>
        <w:ind w:firstLine="142"/>
      </w:pPr>
      <w:r w:rsidRPr="00197DB5">
        <w:t>«</w:t>
      </w:r>
    </w:p>
    <w:tbl>
      <w:tblPr>
        <w:tblStyle w:val="7"/>
        <w:tblW w:w="14601" w:type="dxa"/>
        <w:tblInd w:w="108" w:type="dxa"/>
        <w:tblLook w:val="04A0" w:firstRow="1" w:lastRow="0" w:firstColumn="1" w:lastColumn="0" w:noHBand="0" w:noVBand="1"/>
      </w:tblPr>
      <w:tblGrid>
        <w:gridCol w:w="6961"/>
        <w:gridCol w:w="7640"/>
      </w:tblGrid>
      <w:tr w:rsidR="00312253" w:rsidRPr="00197DB5" w:rsidTr="00E837D1">
        <w:trPr>
          <w:trHeight w:val="407"/>
        </w:trPr>
        <w:tc>
          <w:tcPr>
            <w:tcW w:w="6961"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40" w:type="dxa"/>
          </w:tcPr>
          <w:p w:rsidR="00102AD9" w:rsidRPr="00197DB5" w:rsidRDefault="00102AD9" w:rsidP="007003FE">
            <w:pPr>
              <w:widowControl w:val="0"/>
              <w:autoSpaceDE w:val="0"/>
              <w:autoSpaceDN w:val="0"/>
              <w:adjustRightInd w:val="0"/>
              <w:rPr>
                <w:sz w:val="24"/>
                <w:szCs w:val="24"/>
              </w:rPr>
            </w:pPr>
            <w:r w:rsidRPr="00197DB5">
              <w:rPr>
                <w:sz w:val="24"/>
                <w:szCs w:val="24"/>
              </w:rPr>
              <w:t>Этапы не предусмотрены</w:t>
            </w:r>
          </w:p>
          <w:p w:rsidR="00102AD9" w:rsidRPr="00197DB5" w:rsidRDefault="003A1B9C" w:rsidP="007003FE">
            <w:pPr>
              <w:widowControl w:val="0"/>
              <w:autoSpaceDE w:val="0"/>
              <w:autoSpaceDN w:val="0"/>
              <w:adjustRightInd w:val="0"/>
              <w:rPr>
                <w:sz w:val="24"/>
                <w:szCs w:val="24"/>
              </w:rPr>
            </w:pPr>
            <w:r w:rsidRPr="00197DB5">
              <w:rPr>
                <w:sz w:val="24"/>
                <w:szCs w:val="24"/>
              </w:rPr>
              <w:t>2022-2026</w:t>
            </w:r>
            <w:r w:rsidR="00102AD9" w:rsidRPr="00197DB5">
              <w:rPr>
                <w:sz w:val="24"/>
                <w:szCs w:val="24"/>
              </w:rPr>
              <w:t xml:space="preserve"> годы</w:t>
            </w:r>
          </w:p>
        </w:tc>
      </w:tr>
    </w:tbl>
    <w:p w:rsidR="00102AD9" w:rsidRPr="00197DB5" w:rsidRDefault="00102AD9" w:rsidP="00BD3224">
      <w:pPr>
        <w:jc w:val="right"/>
      </w:pPr>
      <w:r w:rsidRPr="00197DB5">
        <w:t xml:space="preserve"> »;</w:t>
      </w:r>
    </w:p>
    <w:p w:rsidR="00102AD9" w:rsidRPr="00197DB5" w:rsidRDefault="00102AD9" w:rsidP="00E837D1">
      <w:pPr>
        <w:ind w:firstLine="709"/>
      </w:pPr>
      <w:r w:rsidRPr="00197DB5">
        <w:t>в) позицию «Объем финансирования подпрограммы» изложить в следующей редакции:</w:t>
      </w:r>
    </w:p>
    <w:p w:rsidR="00102AD9" w:rsidRPr="00197DB5" w:rsidRDefault="00102AD9" w:rsidP="00B413A7">
      <w:pPr>
        <w:ind w:firstLine="142"/>
      </w:pPr>
      <w:r w:rsidRPr="00197DB5">
        <w:lastRenderedPageBreak/>
        <w:t>«</w:t>
      </w:r>
    </w:p>
    <w:tbl>
      <w:tblPr>
        <w:tblStyle w:val="8"/>
        <w:tblW w:w="14629" w:type="dxa"/>
        <w:tblInd w:w="108" w:type="dxa"/>
        <w:tblLook w:val="04A0" w:firstRow="1" w:lastRow="0" w:firstColumn="1" w:lastColumn="0" w:noHBand="0" w:noVBand="1"/>
      </w:tblPr>
      <w:tblGrid>
        <w:gridCol w:w="6810"/>
        <w:gridCol w:w="996"/>
        <w:gridCol w:w="1787"/>
        <w:gridCol w:w="1158"/>
        <w:gridCol w:w="1317"/>
        <w:gridCol w:w="2561"/>
      </w:tblGrid>
      <w:tr w:rsidR="00312253" w:rsidRPr="00197DB5" w:rsidTr="00C46F79">
        <w:tc>
          <w:tcPr>
            <w:tcW w:w="6810"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996" w:type="dxa"/>
          </w:tcPr>
          <w:p w:rsidR="00102AD9" w:rsidRPr="00197DB5" w:rsidRDefault="00102AD9" w:rsidP="007003FE">
            <w:pPr>
              <w:jc w:val="center"/>
              <w:rPr>
                <w:sz w:val="24"/>
                <w:szCs w:val="24"/>
              </w:rPr>
            </w:pPr>
            <w:r w:rsidRPr="00197DB5">
              <w:rPr>
                <w:sz w:val="24"/>
                <w:szCs w:val="24"/>
              </w:rPr>
              <w:t>всего</w:t>
            </w:r>
          </w:p>
        </w:tc>
        <w:tc>
          <w:tcPr>
            <w:tcW w:w="6823"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312253" w:rsidRPr="00197DB5" w:rsidTr="00C46F79">
        <w:tc>
          <w:tcPr>
            <w:tcW w:w="6810" w:type="dxa"/>
          </w:tcPr>
          <w:p w:rsidR="00102AD9" w:rsidRPr="00197DB5" w:rsidRDefault="00102AD9" w:rsidP="007003FE">
            <w:pPr>
              <w:rPr>
                <w:sz w:val="24"/>
                <w:szCs w:val="24"/>
              </w:rPr>
            </w:pPr>
            <w:r w:rsidRPr="00197DB5">
              <w:rPr>
                <w:sz w:val="24"/>
                <w:szCs w:val="24"/>
              </w:rPr>
              <w:t>Годы реализации</w:t>
            </w:r>
          </w:p>
        </w:tc>
        <w:tc>
          <w:tcPr>
            <w:tcW w:w="996" w:type="dxa"/>
          </w:tcPr>
          <w:p w:rsidR="00102AD9" w:rsidRPr="00197DB5" w:rsidRDefault="00102AD9" w:rsidP="007003FE">
            <w:pPr>
              <w:jc w:val="center"/>
              <w:rPr>
                <w:b/>
                <w:sz w:val="24"/>
                <w:szCs w:val="24"/>
              </w:rPr>
            </w:pPr>
          </w:p>
        </w:tc>
        <w:tc>
          <w:tcPr>
            <w:tcW w:w="1787" w:type="dxa"/>
          </w:tcPr>
          <w:p w:rsidR="00102AD9" w:rsidRPr="00197DB5" w:rsidRDefault="00102AD9" w:rsidP="007003FE">
            <w:pPr>
              <w:jc w:val="center"/>
              <w:rPr>
                <w:b/>
                <w:sz w:val="24"/>
                <w:szCs w:val="24"/>
              </w:rPr>
            </w:pPr>
            <w:r w:rsidRPr="00197DB5">
              <w:rPr>
                <w:sz w:val="24"/>
                <w:szCs w:val="24"/>
              </w:rPr>
              <w:t>федеральный бюджет</w:t>
            </w:r>
          </w:p>
        </w:tc>
        <w:tc>
          <w:tcPr>
            <w:tcW w:w="1158"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17" w:type="dxa"/>
          </w:tcPr>
          <w:p w:rsidR="00102AD9" w:rsidRPr="00197DB5" w:rsidRDefault="00102AD9" w:rsidP="007003FE">
            <w:pPr>
              <w:jc w:val="center"/>
              <w:rPr>
                <w:b/>
                <w:sz w:val="24"/>
                <w:szCs w:val="24"/>
              </w:rPr>
            </w:pPr>
            <w:r w:rsidRPr="00197DB5">
              <w:rPr>
                <w:sz w:val="24"/>
                <w:szCs w:val="24"/>
              </w:rPr>
              <w:t>местный бюджет</w:t>
            </w:r>
          </w:p>
        </w:tc>
        <w:tc>
          <w:tcPr>
            <w:tcW w:w="2561" w:type="dxa"/>
          </w:tcPr>
          <w:p w:rsidR="00102AD9" w:rsidRPr="00197DB5" w:rsidRDefault="00102AD9" w:rsidP="007003FE">
            <w:pPr>
              <w:jc w:val="center"/>
              <w:rPr>
                <w:b/>
                <w:sz w:val="24"/>
                <w:szCs w:val="24"/>
              </w:rPr>
            </w:pPr>
            <w:r w:rsidRPr="00197DB5">
              <w:rPr>
                <w:sz w:val="24"/>
                <w:szCs w:val="24"/>
              </w:rPr>
              <w:t>внебюджетные источники</w:t>
            </w:r>
          </w:p>
        </w:tc>
      </w:tr>
      <w:tr w:rsidR="00312253" w:rsidRPr="00197DB5" w:rsidTr="00C46F79">
        <w:tc>
          <w:tcPr>
            <w:tcW w:w="6810" w:type="dxa"/>
          </w:tcPr>
          <w:p w:rsidR="007A200C" w:rsidRPr="00197DB5" w:rsidRDefault="007A200C" w:rsidP="007003FE">
            <w:pPr>
              <w:widowControl w:val="0"/>
              <w:autoSpaceDE w:val="0"/>
              <w:autoSpaceDN w:val="0"/>
              <w:rPr>
                <w:sz w:val="24"/>
                <w:szCs w:val="24"/>
              </w:rPr>
            </w:pPr>
            <w:r w:rsidRPr="00197DB5">
              <w:rPr>
                <w:sz w:val="24"/>
                <w:szCs w:val="24"/>
              </w:rPr>
              <w:t xml:space="preserve">2022 </w:t>
            </w:r>
          </w:p>
        </w:tc>
        <w:tc>
          <w:tcPr>
            <w:tcW w:w="996" w:type="dxa"/>
          </w:tcPr>
          <w:p w:rsidR="007A200C" w:rsidRPr="00A052A8" w:rsidRDefault="007A200C" w:rsidP="007A200C">
            <w:pPr>
              <w:widowControl w:val="0"/>
              <w:autoSpaceDE w:val="0"/>
              <w:autoSpaceDN w:val="0"/>
              <w:jc w:val="center"/>
              <w:rPr>
                <w:rFonts w:eastAsia="Times New Roman"/>
                <w:sz w:val="24"/>
                <w:szCs w:val="24"/>
                <w:lang w:eastAsia="ru-RU"/>
              </w:rPr>
            </w:pPr>
            <w:r w:rsidRPr="00A052A8">
              <w:rPr>
                <w:rFonts w:eastAsia="Times New Roman"/>
                <w:sz w:val="24"/>
                <w:szCs w:val="24"/>
                <w:lang w:eastAsia="ru-RU"/>
              </w:rPr>
              <w:t>15400,5</w:t>
            </w:r>
          </w:p>
        </w:tc>
        <w:tc>
          <w:tcPr>
            <w:tcW w:w="1787" w:type="dxa"/>
          </w:tcPr>
          <w:p w:rsidR="007A200C" w:rsidRPr="00A052A8" w:rsidRDefault="007A200C" w:rsidP="007003FE">
            <w:pPr>
              <w:widowControl w:val="0"/>
              <w:autoSpaceDE w:val="0"/>
              <w:autoSpaceDN w:val="0"/>
              <w:jc w:val="center"/>
              <w:rPr>
                <w:sz w:val="24"/>
                <w:szCs w:val="24"/>
              </w:rPr>
            </w:pPr>
            <w:r w:rsidRPr="00A052A8">
              <w:rPr>
                <w:sz w:val="24"/>
                <w:szCs w:val="24"/>
              </w:rPr>
              <w:t>0,0</w:t>
            </w:r>
          </w:p>
        </w:tc>
        <w:tc>
          <w:tcPr>
            <w:tcW w:w="1158" w:type="dxa"/>
          </w:tcPr>
          <w:p w:rsidR="007A200C" w:rsidRPr="00A052A8" w:rsidRDefault="007A200C" w:rsidP="007003FE">
            <w:pPr>
              <w:widowControl w:val="0"/>
              <w:autoSpaceDE w:val="0"/>
              <w:autoSpaceDN w:val="0"/>
              <w:jc w:val="center"/>
              <w:rPr>
                <w:sz w:val="24"/>
                <w:szCs w:val="24"/>
              </w:rPr>
            </w:pPr>
            <w:r w:rsidRPr="00A052A8">
              <w:rPr>
                <w:sz w:val="24"/>
                <w:szCs w:val="24"/>
              </w:rPr>
              <w:t>0,0</w:t>
            </w:r>
          </w:p>
        </w:tc>
        <w:tc>
          <w:tcPr>
            <w:tcW w:w="1317" w:type="dxa"/>
          </w:tcPr>
          <w:p w:rsidR="007A200C" w:rsidRPr="00A052A8" w:rsidRDefault="007A200C" w:rsidP="007A200C">
            <w:pPr>
              <w:widowControl w:val="0"/>
              <w:autoSpaceDE w:val="0"/>
              <w:autoSpaceDN w:val="0"/>
              <w:jc w:val="center"/>
              <w:rPr>
                <w:rFonts w:eastAsia="Times New Roman"/>
                <w:sz w:val="24"/>
                <w:szCs w:val="24"/>
                <w:lang w:eastAsia="ru-RU"/>
              </w:rPr>
            </w:pPr>
            <w:r w:rsidRPr="00A052A8">
              <w:rPr>
                <w:rFonts w:eastAsia="Times New Roman"/>
                <w:sz w:val="24"/>
                <w:szCs w:val="24"/>
                <w:lang w:eastAsia="ru-RU"/>
              </w:rPr>
              <w:t>15400,5</w:t>
            </w:r>
          </w:p>
        </w:tc>
        <w:tc>
          <w:tcPr>
            <w:tcW w:w="2561" w:type="dxa"/>
          </w:tcPr>
          <w:p w:rsidR="007A200C" w:rsidRPr="00A052A8" w:rsidRDefault="007A200C" w:rsidP="007003FE">
            <w:pPr>
              <w:widowControl w:val="0"/>
              <w:autoSpaceDE w:val="0"/>
              <w:autoSpaceDN w:val="0"/>
              <w:jc w:val="center"/>
              <w:rPr>
                <w:sz w:val="24"/>
                <w:szCs w:val="24"/>
              </w:rPr>
            </w:pPr>
            <w:r w:rsidRPr="00A052A8">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 xml:space="preserve">2023 </w:t>
            </w:r>
          </w:p>
        </w:tc>
        <w:tc>
          <w:tcPr>
            <w:tcW w:w="996" w:type="dxa"/>
          </w:tcPr>
          <w:p w:rsidR="003E4CFD" w:rsidRPr="00A052A8" w:rsidRDefault="003E4CFD" w:rsidP="00C75A0A">
            <w:pPr>
              <w:widowControl w:val="0"/>
              <w:autoSpaceDE w:val="0"/>
              <w:autoSpaceDN w:val="0"/>
              <w:jc w:val="center"/>
              <w:rPr>
                <w:rFonts w:eastAsia="Times New Roman"/>
                <w:sz w:val="24"/>
                <w:szCs w:val="24"/>
                <w:lang w:eastAsia="ru-RU"/>
              </w:rPr>
            </w:pPr>
            <w:r w:rsidRPr="00A052A8">
              <w:rPr>
                <w:rFonts w:eastAsia="Times New Roman"/>
                <w:sz w:val="24"/>
                <w:szCs w:val="24"/>
                <w:lang w:eastAsia="ru-RU"/>
              </w:rPr>
              <w:t>17472,8</w:t>
            </w:r>
          </w:p>
        </w:tc>
        <w:tc>
          <w:tcPr>
            <w:tcW w:w="1787" w:type="dxa"/>
          </w:tcPr>
          <w:p w:rsidR="003E4CFD" w:rsidRPr="00A052A8" w:rsidRDefault="003E4CFD" w:rsidP="00C75A0A">
            <w:pPr>
              <w:widowControl w:val="0"/>
              <w:autoSpaceDE w:val="0"/>
              <w:autoSpaceDN w:val="0"/>
              <w:adjustRightInd w:val="0"/>
              <w:jc w:val="center"/>
              <w:rPr>
                <w:rFonts w:eastAsia="Times New Roman"/>
                <w:sz w:val="24"/>
                <w:szCs w:val="24"/>
                <w:lang w:eastAsia="ru-RU"/>
              </w:rPr>
            </w:pPr>
            <w:r w:rsidRPr="00A052A8">
              <w:rPr>
                <w:rFonts w:eastAsia="Times New Roman"/>
                <w:sz w:val="24"/>
                <w:szCs w:val="24"/>
                <w:lang w:eastAsia="ru-RU"/>
              </w:rPr>
              <w:t>0,0</w:t>
            </w:r>
          </w:p>
        </w:tc>
        <w:tc>
          <w:tcPr>
            <w:tcW w:w="1158" w:type="dxa"/>
          </w:tcPr>
          <w:p w:rsidR="003E4CFD" w:rsidRPr="00A052A8" w:rsidRDefault="003E4CFD" w:rsidP="00C75A0A">
            <w:pPr>
              <w:widowControl w:val="0"/>
              <w:autoSpaceDE w:val="0"/>
              <w:autoSpaceDN w:val="0"/>
              <w:adjustRightInd w:val="0"/>
              <w:jc w:val="center"/>
              <w:rPr>
                <w:rFonts w:eastAsia="Times New Roman"/>
                <w:sz w:val="24"/>
                <w:szCs w:val="24"/>
                <w:lang w:eastAsia="ru-RU"/>
              </w:rPr>
            </w:pPr>
            <w:r w:rsidRPr="00A052A8">
              <w:rPr>
                <w:rFonts w:eastAsia="Times New Roman"/>
                <w:sz w:val="24"/>
                <w:szCs w:val="24"/>
                <w:lang w:eastAsia="ru-RU"/>
              </w:rPr>
              <w:t>0,0</w:t>
            </w:r>
          </w:p>
        </w:tc>
        <w:tc>
          <w:tcPr>
            <w:tcW w:w="1317" w:type="dxa"/>
          </w:tcPr>
          <w:p w:rsidR="003E4CFD" w:rsidRPr="00A052A8" w:rsidRDefault="003E4CFD" w:rsidP="00C75A0A">
            <w:pPr>
              <w:widowControl w:val="0"/>
              <w:autoSpaceDE w:val="0"/>
              <w:autoSpaceDN w:val="0"/>
              <w:jc w:val="center"/>
              <w:rPr>
                <w:rFonts w:eastAsia="Times New Roman"/>
                <w:sz w:val="24"/>
                <w:szCs w:val="24"/>
                <w:lang w:eastAsia="ru-RU"/>
              </w:rPr>
            </w:pPr>
            <w:r w:rsidRPr="00A052A8">
              <w:rPr>
                <w:rFonts w:eastAsia="Times New Roman"/>
                <w:sz w:val="24"/>
                <w:szCs w:val="24"/>
                <w:lang w:eastAsia="ru-RU"/>
              </w:rPr>
              <w:t>17472,8</w:t>
            </w:r>
          </w:p>
        </w:tc>
        <w:tc>
          <w:tcPr>
            <w:tcW w:w="2561" w:type="dxa"/>
          </w:tcPr>
          <w:p w:rsidR="003E4CFD" w:rsidRPr="00A052A8" w:rsidRDefault="003E4CFD" w:rsidP="007003FE">
            <w:pPr>
              <w:widowControl w:val="0"/>
              <w:autoSpaceDE w:val="0"/>
              <w:autoSpaceDN w:val="0"/>
              <w:jc w:val="center"/>
              <w:rPr>
                <w:sz w:val="24"/>
                <w:szCs w:val="24"/>
              </w:rPr>
            </w:pPr>
            <w:r w:rsidRPr="00A052A8">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2024</w:t>
            </w:r>
          </w:p>
        </w:tc>
        <w:tc>
          <w:tcPr>
            <w:tcW w:w="996" w:type="dxa"/>
          </w:tcPr>
          <w:p w:rsidR="003E4CFD" w:rsidRPr="00A052A8" w:rsidRDefault="005379BC" w:rsidP="00C75A0A">
            <w:pPr>
              <w:widowControl w:val="0"/>
              <w:autoSpaceDE w:val="0"/>
              <w:autoSpaceDN w:val="0"/>
              <w:jc w:val="center"/>
              <w:rPr>
                <w:sz w:val="24"/>
                <w:szCs w:val="24"/>
              </w:rPr>
            </w:pPr>
            <w:r w:rsidRPr="00A052A8">
              <w:rPr>
                <w:sz w:val="24"/>
                <w:szCs w:val="24"/>
              </w:rPr>
              <w:t>21011,2</w:t>
            </w:r>
          </w:p>
        </w:tc>
        <w:tc>
          <w:tcPr>
            <w:tcW w:w="1787" w:type="dxa"/>
          </w:tcPr>
          <w:p w:rsidR="003E4CFD" w:rsidRPr="00A052A8" w:rsidRDefault="003E4CFD" w:rsidP="00C75A0A">
            <w:pPr>
              <w:widowControl w:val="0"/>
              <w:autoSpaceDE w:val="0"/>
              <w:autoSpaceDN w:val="0"/>
              <w:jc w:val="center"/>
              <w:rPr>
                <w:sz w:val="24"/>
                <w:szCs w:val="24"/>
              </w:rPr>
            </w:pPr>
            <w:r w:rsidRPr="00A052A8">
              <w:rPr>
                <w:sz w:val="24"/>
                <w:szCs w:val="24"/>
              </w:rPr>
              <w:t>0,0</w:t>
            </w:r>
          </w:p>
        </w:tc>
        <w:tc>
          <w:tcPr>
            <w:tcW w:w="1158" w:type="dxa"/>
          </w:tcPr>
          <w:p w:rsidR="003E4CFD" w:rsidRPr="00A052A8" w:rsidRDefault="003E4CFD" w:rsidP="00C75A0A">
            <w:pPr>
              <w:widowControl w:val="0"/>
              <w:autoSpaceDE w:val="0"/>
              <w:autoSpaceDN w:val="0"/>
              <w:jc w:val="center"/>
              <w:rPr>
                <w:sz w:val="24"/>
                <w:szCs w:val="24"/>
              </w:rPr>
            </w:pPr>
            <w:r w:rsidRPr="00A052A8">
              <w:rPr>
                <w:sz w:val="24"/>
                <w:szCs w:val="24"/>
              </w:rPr>
              <w:t>0,0</w:t>
            </w:r>
          </w:p>
        </w:tc>
        <w:tc>
          <w:tcPr>
            <w:tcW w:w="1317" w:type="dxa"/>
          </w:tcPr>
          <w:p w:rsidR="003E4CFD" w:rsidRPr="00A052A8" w:rsidRDefault="005379BC" w:rsidP="00C75A0A">
            <w:pPr>
              <w:widowControl w:val="0"/>
              <w:autoSpaceDE w:val="0"/>
              <w:autoSpaceDN w:val="0"/>
              <w:jc w:val="center"/>
              <w:rPr>
                <w:sz w:val="24"/>
                <w:szCs w:val="24"/>
              </w:rPr>
            </w:pPr>
            <w:r w:rsidRPr="00A052A8">
              <w:rPr>
                <w:sz w:val="24"/>
                <w:szCs w:val="24"/>
              </w:rPr>
              <w:t>21011,2</w:t>
            </w:r>
          </w:p>
        </w:tc>
        <w:tc>
          <w:tcPr>
            <w:tcW w:w="2561" w:type="dxa"/>
          </w:tcPr>
          <w:p w:rsidR="003E4CFD" w:rsidRPr="00A052A8" w:rsidRDefault="003E4CFD" w:rsidP="007003FE">
            <w:pPr>
              <w:widowControl w:val="0"/>
              <w:autoSpaceDE w:val="0"/>
              <w:autoSpaceDN w:val="0"/>
              <w:jc w:val="center"/>
              <w:rPr>
                <w:sz w:val="24"/>
                <w:szCs w:val="24"/>
              </w:rPr>
            </w:pPr>
            <w:r w:rsidRPr="00A052A8">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2025</w:t>
            </w:r>
          </w:p>
        </w:tc>
        <w:tc>
          <w:tcPr>
            <w:tcW w:w="996" w:type="dxa"/>
          </w:tcPr>
          <w:p w:rsidR="003E4CFD" w:rsidRPr="00A052A8" w:rsidRDefault="003E4CFD" w:rsidP="00C75A0A">
            <w:pPr>
              <w:widowControl w:val="0"/>
              <w:autoSpaceDE w:val="0"/>
              <w:autoSpaceDN w:val="0"/>
              <w:jc w:val="center"/>
              <w:rPr>
                <w:sz w:val="24"/>
                <w:szCs w:val="24"/>
              </w:rPr>
            </w:pPr>
            <w:r w:rsidRPr="00A052A8">
              <w:rPr>
                <w:sz w:val="24"/>
                <w:szCs w:val="24"/>
              </w:rPr>
              <w:t>18843,3</w:t>
            </w:r>
          </w:p>
        </w:tc>
        <w:tc>
          <w:tcPr>
            <w:tcW w:w="1787" w:type="dxa"/>
          </w:tcPr>
          <w:p w:rsidR="003E4CFD" w:rsidRPr="00A052A8" w:rsidRDefault="003E4CFD" w:rsidP="00C75A0A">
            <w:pPr>
              <w:widowControl w:val="0"/>
              <w:autoSpaceDE w:val="0"/>
              <w:autoSpaceDN w:val="0"/>
              <w:jc w:val="center"/>
              <w:rPr>
                <w:sz w:val="24"/>
                <w:szCs w:val="24"/>
              </w:rPr>
            </w:pPr>
            <w:r w:rsidRPr="00A052A8">
              <w:rPr>
                <w:sz w:val="24"/>
                <w:szCs w:val="24"/>
              </w:rPr>
              <w:t>0,0</w:t>
            </w:r>
          </w:p>
        </w:tc>
        <w:tc>
          <w:tcPr>
            <w:tcW w:w="1158" w:type="dxa"/>
          </w:tcPr>
          <w:p w:rsidR="003E4CFD" w:rsidRPr="00A052A8" w:rsidRDefault="003E4CFD" w:rsidP="00C75A0A">
            <w:pPr>
              <w:widowControl w:val="0"/>
              <w:autoSpaceDE w:val="0"/>
              <w:autoSpaceDN w:val="0"/>
              <w:jc w:val="center"/>
              <w:rPr>
                <w:sz w:val="24"/>
                <w:szCs w:val="24"/>
              </w:rPr>
            </w:pPr>
            <w:r w:rsidRPr="00A052A8">
              <w:rPr>
                <w:sz w:val="24"/>
                <w:szCs w:val="24"/>
              </w:rPr>
              <w:t>0,0</w:t>
            </w:r>
          </w:p>
        </w:tc>
        <w:tc>
          <w:tcPr>
            <w:tcW w:w="1317" w:type="dxa"/>
          </w:tcPr>
          <w:p w:rsidR="003E4CFD" w:rsidRPr="00A052A8" w:rsidRDefault="003E4CFD" w:rsidP="00C75A0A">
            <w:pPr>
              <w:widowControl w:val="0"/>
              <w:autoSpaceDE w:val="0"/>
              <w:autoSpaceDN w:val="0"/>
              <w:jc w:val="center"/>
              <w:rPr>
                <w:sz w:val="24"/>
                <w:szCs w:val="24"/>
              </w:rPr>
            </w:pPr>
            <w:r w:rsidRPr="00A052A8">
              <w:rPr>
                <w:sz w:val="24"/>
                <w:szCs w:val="24"/>
              </w:rPr>
              <w:t>18843,3</w:t>
            </w:r>
          </w:p>
        </w:tc>
        <w:tc>
          <w:tcPr>
            <w:tcW w:w="2561" w:type="dxa"/>
          </w:tcPr>
          <w:p w:rsidR="003E4CFD" w:rsidRPr="00A052A8" w:rsidRDefault="003E4CFD" w:rsidP="007003FE">
            <w:pPr>
              <w:widowControl w:val="0"/>
              <w:autoSpaceDE w:val="0"/>
              <w:autoSpaceDN w:val="0"/>
              <w:jc w:val="center"/>
              <w:rPr>
                <w:sz w:val="24"/>
                <w:szCs w:val="24"/>
              </w:rPr>
            </w:pPr>
            <w:r w:rsidRPr="00A052A8">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2026</w:t>
            </w:r>
          </w:p>
        </w:tc>
        <w:tc>
          <w:tcPr>
            <w:tcW w:w="996" w:type="dxa"/>
          </w:tcPr>
          <w:p w:rsidR="003E4CFD" w:rsidRPr="00A052A8" w:rsidRDefault="003E4CFD" w:rsidP="00C75A0A">
            <w:pPr>
              <w:widowControl w:val="0"/>
              <w:autoSpaceDE w:val="0"/>
              <w:autoSpaceDN w:val="0"/>
              <w:jc w:val="center"/>
              <w:rPr>
                <w:sz w:val="24"/>
                <w:szCs w:val="24"/>
              </w:rPr>
            </w:pPr>
            <w:r w:rsidRPr="00A052A8">
              <w:rPr>
                <w:sz w:val="24"/>
                <w:szCs w:val="24"/>
              </w:rPr>
              <w:t>18843,3</w:t>
            </w:r>
          </w:p>
        </w:tc>
        <w:tc>
          <w:tcPr>
            <w:tcW w:w="1787" w:type="dxa"/>
          </w:tcPr>
          <w:p w:rsidR="003E4CFD" w:rsidRPr="00A052A8" w:rsidRDefault="003E4CFD" w:rsidP="00C75A0A">
            <w:pPr>
              <w:widowControl w:val="0"/>
              <w:autoSpaceDE w:val="0"/>
              <w:autoSpaceDN w:val="0"/>
              <w:jc w:val="center"/>
              <w:rPr>
                <w:sz w:val="24"/>
                <w:szCs w:val="24"/>
              </w:rPr>
            </w:pPr>
            <w:r w:rsidRPr="00A052A8">
              <w:rPr>
                <w:sz w:val="24"/>
                <w:szCs w:val="24"/>
              </w:rPr>
              <w:t>0,0</w:t>
            </w:r>
          </w:p>
        </w:tc>
        <w:tc>
          <w:tcPr>
            <w:tcW w:w="1158" w:type="dxa"/>
          </w:tcPr>
          <w:p w:rsidR="003E4CFD" w:rsidRPr="00A052A8" w:rsidRDefault="003E4CFD" w:rsidP="00C75A0A">
            <w:pPr>
              <w:widowControl w:val="0"/>
              <w:autoSpaceDE w:val="0"/>
              <w:autoSpaceDN w:val="0"/>
              <w:jc w:val="center"/>
              <w:rPr>
                <w:sz w:val="24"/>
                <w:szCs w:val="24"/>
              </w:rPr>
            </w:pPr>
            <w:r w:rsidRPr="00A052A8">
              <w:rPr>
                <w:sz w:val="24"/>
                <w:szCs w:val="24"/>
              </w:rPr>
              <w:t>0,0</w:t>
            </w:r>
          </w:p>
        </w:tc>
        <w:tc>
          <w:tcPr>
            <w:tcW w:w="1317" w:type="dxa"/>
          </w:tcPr>
          <w:p w:rsidR="003E4CFD" w:rsidRPr="00A052A8" w:rsidRDefault="003E4CFD" w:rsidP="00C75A0A">
            <w:pPr>
              <w:widowControl w:val="0"/>
              <w:autoSpaceDE w:val="0"/>
              <w:autoSpaceDN w:val="0"/>
              <w:jc w:val="center"/>
              <w:rPr>
                <w:sz w:val="24"/>
                <w:szCs w:val="24"/>
              </w:rPr>
            </w:pPr>
            <w:r w:rsidRPr="00A052A8">
              <w:rPr>
                <w:sz w:val="24"/>
                <w:szCs w:val="24"/>
              </w:rPr>
              <w:t>18843,3</w:t>
            </w:r>
          </w:p>
        </w:tc>
        <w:tc>
          <w:tcPr>
            <w:tcW w:w="2561" w:type="dxa"/>
          </w:tcPr>
          <w:p w:rsidR="003E4CFD" w:rsidRPr="00A052A8" w:rsidRDefault="003E4CFD" w:rsidP="007003FE">
            <w:pPr>
              <w:widowControl w:val="0"/>
              <w:autoSpaceDE w:val="0"/>
              <w:autoSpaceDN w:val="0"/>
              <w:jc w:val="center"/>
              <w:rPr>
                <w:sz w:val="24"/>
                <w:szCs w:val="24"/>
              </w:rPr>
            </w:pPr>
            <w:r w:rsidRPr="00A052A8">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Всего</w:t>
            </w:r>
          </w:p>
        </w:tc>
        <w:tc>
          <w:tcPr>
            <w:tcW w:w="996" w:type="dxa"/>
          </w:tcPr>
          <w:p w:rsidR="003E4CFD" w:rsidRPr="00A052A8" w:rsidRDefault="005379BC" w:rsidP="00C75A0A">
            <w:pPr>
              <w:widowControl w:val="0"/>
              <w:autoSpaceDE w:val="0"/>
              <w:autoSpaceDN w:val="0"/>
              <w:jc w:val="center"/>
              <w:rPr>
                <w:rFonts w:eastAsia="Times New Roman"/>
                <w:sz w:val="24"/>
                <w:szCs w:val="24"/>
                <w:lang w:eastAsia="ru-RU"/>
              </w:rPr>
            </w:pPr>
            <w:r w:rsidRPr="00A052A8">
              <w:rPr>
                <w:rFonts w:eastAsia="Times New Roman"/>
                <w:sz w:val="24"/>
                <w:szCs w:val="24"/>
                <w:lang w:eastAsia="ru-RU"/>
              </w:rPr>
              <w:t>91571,1</w:t>
            </w:r>
          </w:p>
        </w:tc>
        <w:tc>
          <w:tcPr>
            <w:tcW w:w="1787" w:type="dxa"/>
          </w:tcPr>
          <w:p w:rsidR="003E4CFD" w:rsidRPr="00A052A8" w:rsidRDefault="003E4CFD" w:rsidP="00C75A0A">
            <w:pPr>
              <w:widowControl w:val="0"/>
              <w:autoSpaceDE w:val="0"/>
              <w:autoSpaceDN w:val="0"/>
              <w:adjustRightInd w:val="0"/>
              <w:jc w:val="center"/>
              <w:rPr>
                <w:rFonts w:eastAsia="Times New Roman"/>
                <w:sz w:val="24"/>
                <w:szCs w:val="24"/>
                <w:lang w:eastAsia="ru-RU"/>
              </w:rPr>
            </w:pPr>
            <w:r w:rsidRPr="00A052A8">
              <w:rPr>
                <w:rFonts w:eastAsia="Times New Roman"/>
                <w:sz w:val="24"/>
                <w:szCs w:val="24"/>
                <w:lang w:eastAsia="ru-RU"/>
              </w:rPr>
              <w:t>0,0</w:t>
            </w:r>
          </w:p>
        </w:tc>
        <w:tc>
          <w:tcPr>
            <w:tcW w:w="1158" w:type="dxa"/>
          </w:tcPr>
          <w:p w:rsidR="003E4CFD" w:rsidRPr="00A052A8" w:rsidRDefault="003E4CFD" w:rsidP="00C75A0A">
            <w:pPr>
              <w:widowControl w:val="0"/>
              <w:autoSpaceDE w:val="0"/>
              <w:autoSpaceDN w:val="0"/>
              <w:adjustRightInd w:val="0"/>
              <w:jc w:val="center"/>
              <w:rPr>
                <w:rFonts w:eastAsia="Times New Roman"/>
                <w:sz w:val="24"/>
                <w:szCs w:val="24"/>
                <w:lang w:eastAsia="ru-RU"/>
              </w:rPr>
            </w:pPr>
            <w:r w:rsidRPr="00A052A8">
              <w:rPr>
                <w:rFonts w:eastAsia="Times New Roman"/>
                <w:sz w:val="24"/>
                <w:szCs w:val="24"/>
                <w:lang w:eastAsia="ru-RU"/>
              </w:rPr>
              <w:t>0,0</w:t>
            </w:r>
          </w:p>
        </w:tc>
        <w:tc>
          <w:tcPr>
            <w:tcW w:w="1317" w:type="dxa"/>
          </w:tcPr>
          <w:p w:rsidR="003E4CFD" w:rsidRPr="00A052A8" w:rsidRDefault="005379BC" w:rsidP="00C75A0A">
            <w:pPr>
              <w:widowControl w:val="0"/>
              <w:autoSpaceDE w:val="0"/>
              <w:autoSpaceDN w:val="0"/>
              <w:jc w:val="center"/>
              <w:rPr>
                <w:rFonts w:eastAsia="Times New Roman"/>
                <w:sz w:val="24"/>
                <w:szCs w:val="24"/>
                <w:lang w:eastAsia="ru-RU"/>
              </w:rPr>
            </w:pPr>
            <w:r w:rsidRPr="00A052A8">
              <w:rPr>
                <w:rFonts w:eastAsia="Times New Roman"/>
                <w:sz w:val="24"/>
                <w:szCs w:val="24"/>
                <w:lang w:eastAsia="ru-RU"/>
              </w:rPr>
              <w:t>91571,1</w:t>
            </w:r>
          </w:p>
        </w:tc>
        <w:tc>
          <w:tcPr>
            <w:tcW w:w="2561" w:type="dxa"/>
          </w:tcPr>
          <w:p w:rsidR="003E4CFD" w:rsidRPr="00A052A8" w:rsidRDefault="003E4CFD" w:rsidP="007003FE">
            <w:pPr>
              <w:widowControl w:val="0"/>
              <w:autoSpaceDE w:val="0"/>
              <w:autoSpaceDN w:val="0"/>
              <w:jc w:val="center"/>
              <w:rPr>
                <w:sz w:val="24"/>
                <w:szCs w:val="24"/>
              </w:rPr>
            </w:pPr>
            <w:r w:rsidRPr="00A052A8">
              <w:rPr>
                <w:sz w:val="24"/>
                <w:szCs w:val="24"/>
              </w:rPr>
              <w:t>0,0</w:t>
            </w:r>
          </w:p>
        </w:tc>
      </w:tr>
      <w:tr w:rsidR="00312253" w:rsidRPr="00197DB5" w:rsidTr="00C46F79">
        <w:tc>
          <w:tcPr>
            <w:tcW w:w="14629" w:type="dxa"/>
            <w:gridSpan w:val="6"/>
          </w:tcPr>
          <w:p w:rsidR="003A2416" w:rsidRPr="00A052A8" w:rsidRDefault="003A2416" w:rsidP="007003FE">
            <w:pPr>
              <w:widowControl w:val="0"/>
              <w:autoSpaceDE w:val="0"/>
              <w:autoSpaceDN w:val="0"/>
              <w:jc w:val="center"/>
              <w:rPr>
                <w:sz w:val="24"/>
                <w:szCs w:val="24"/>
              </w:rPr>
            </w:pPr>
            <w:r w:rsidRPr="00A052A8">
              <w:rPr>
                <w:sz w:val="24"/>
                <w:szCs w:val="24"/>
              </w:rPr>
              <w:t>расходы, связанные с реализацией проектов или программ &lt;2&gt;</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2024</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99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197DB5" w:rsidRDefault="003A241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3A2416" w:rsidRPr="00197DB5" w:rsidRDefault="003A241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2024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99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bl>
    <w:p w:rsidR="00102AD9" w:rsidRPr="00197DB5" w:rsidRDefault="00102AD9" w:rsidP="00321B9F">
      <w:pPr>
        <w:jc w:val="right"/>
      </w:pPr>
      <w:r w:rsidRPr="00197DB5">
        <w:t>»;</w:t>
      </w:r>
    </w:p>
    <w:p w:rsidR="00102AD9" w:rsidRPr="00197DB5" w:rsidRDefault="00102AD9" w:rsidP="007003FE">
      <w:pPr>
        <w:tabs>
          <w:tab w:val="left" w:pos="0"/>
        </w:tabs>
        <w:suppressAutoHyphens/>
        <w:ind w:firstLine="709"/>
        <w:jc w:val="both"/>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Pr="00197DB5" w:rsidRDefault="00102AD9" w:rsidP="007003FE">
      <w:pPr>
        <w:jc w:val="center"/>
        <w:rPr>
          <w:rFonts w:eastAsia="Times New Roman" w:cs="Times New Roman"/>
          <w:b/>
          <w:szCs w:val="28"/>
          <w:lang w:eastAsia="ru-RU"/>
        </w:rPr>
      </w:pPr>
    </w:p>
    <w:p w:rsidR="00E309B5" w:rsidRDefault="00E309B5" w:rsidP="007003FE">
      <w:pPr>
        <w:jc w:val="center"/>
        <w:rPr>
          <w:rFonts w:eastAsia="Times New Roman" w:cs="Times New Roman"/>
          <w:b/>
          <w:szCs w:val="28"/>
          <w:lang w:eastAsia="ru-RU"/>
        </w:rPr>
      </w:pPr>
    </w:p>
    <w:p w:rsidR="000718D6" w:rsidRPr="00197DB5" w:rsidRDefault="000718D6" w:rsidP="007003FE">
      <w:pPr>
        <w:jc w:val="center"/>
        <w:rPr>
          <w:rFonts w:eastAsia="Times New Roman" w:cs="Times New Roman"/>
          <w:b/>
          <w:szCs w:val="28"/>
          <w:lang w:eastAsia="ru-RU"/>
        </w:rPr>
      </w:pPr>
    </w:p>
    <w:p w:rsidR="00E309B5" w:rsidRDefault="00E309B5" w:rsidP="007003FE">
      <w:pPr>
        <w:jc w:val="center"/>
        <w:rPr>
          <w:rFonts w:eastAsia="Times New Roman" w:cs="Times New Roman"/>
          <w:b/>
          <w:szCs w:val="28"/>
          <w:lang w:eastAsia="ru-RU"/>
        </w:rPr>
      </w:pPr>
    </w:p>
    <w:p w:rsidR="00267213" w:rsidRDefault="00267213" w:rsidP="007003FE">
      <w:pPr>
        <w:jc w:val="center"/>
        <w:rPr>
          <w:rFonts w:eastAsia="Times New Roman" w:cs="Times New Roman"/>
          <w:b/>
          <w:szCs w:val="28"/>
          <w:lang w:eastAsia="ru-RU"/>
        </w:rPr>
      </w:pP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lastRenderedPageBreak/>
        <w:t>«ПЕРЕЧЕНЬ МЕРОПРИЯТИЙ ПОДПРОГРАММЫ</w:t>
      </w:r>
    </w:p>
    <w:p w:rsidR="008F7D7D" w:rsidRPr="00197DB5" w:rsidRDefault="008F7D7D" w:rsidP="007003FE">
      <w:pPr>
        <w:jc w:val="center"/>
        <w:rPr>
          <w:rFonts w:eastAsia="Times New Roman" w:cs="Times New Roman"/>
          <w:b/>
          <w:szCs w:val="28"/>
          <w:lang w:eastAsia="ru-RU"/>
        </w:rPr>
      </w:pPr>
      <w:r w:rsidRPr="00197DB5">
        <w:rPr>
          <w:rFonts w:eastAsia="Times New Roman" w:cs="Times New Roman"/>
          <w:b/>
          <w:szCs w:val="28"/>
          <w:lang w:eastAsia="ru-RU"/>
        </w:rPr>
        <w:t>«Обеспечение ведения бухгалтерского учета»</w:t>
      </w:r>
    </w:p>
    <w:p w:rsidR="00060D94" w:rsidRPr="00197DB5" w:rsidRDefault="00060D94" w:rsidP="00E309B5">
      <w:pP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197DB5" w:rsidTr="00102AD9">
        <w:tc>
          <w:tcPr>
            <w:tcW w:w="850" w:type="dxa"/>
            <w:vMerge w:val="restart"/>
            <w:tcBorders>
              <w:top w:val="single" w:sz="4" w:space="0" w:color="auto"/>
              <w:bottom w:val="single" w:sz="4" w:space="0" w:color="auto"/>
              <w:right w:val="single" w:sz="4" w:space="0" w:color="auto"/>
            </w:tcBorders>
          </w:tcPr>
          <w:p w:rsidR="00060D94" w:rsidRPr="00197DB5"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102AD9">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DD7235" w:rsidP="00DD7235">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w:t>
            </w:r>
            <w:r w:rsidR="00102AD9" w:rsidRPr="00197DB5">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102AD9">
        <w:trPr>
          <w:cantSplit/>
          <w:trHeight w:val="1074"/>
        </w:trPr>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197DB5" w:rsidTr="00C01A49">
        <w:trPr>
          <w:trHeight w:val="304"/>
          <w:tblHeader/>
        </w:trPr>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Создание комплексной системы по организации ведения бюджетного учета</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7A200C" w:rsidRPr="00197DB5" w:rsidTr="00C01A49">
        <w:tc>
          <w:tcPr>
            <w:tcW w:w="850" w:type="dxa"/>
            <w:vMerge w:val="restart"/>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7A200C" w:rsidRPr="00A052A8" w:rsidRDefault="007A200C" w:rsidP="007003FE">
            <w:pPr>
              <w:widowControl w:val="0"/>
              <w:autoSpaceDE w:val="0"/>
              <w:autoSpaceDN w:val="0"/>
              <w:jc w:val="center"/>
              <w:rPr>
                <w:rFonts w:eastAsia="Times New Roman" w:cs="Times New Roman"/>
                <w:sz w:val="24"/>
                <w:szCs w:val="24"/>
                <w:lang w:eastAsia="ru-RU"/>
              </w:rPr>
            </w:pPr>
            <w:r w:rsidRPr="00A052A8">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7A200C" w:rsidRPr="00A052A8" w:rsidRDefault="007A200C" w:rsidP="007003FE">
            <w:pPr>
              <w:widowControl w:val="0"/>
              <w:autoSpaceDE w:val="0"/>
              <w:autoSpaceDN w:val="0"/>
              <w:adjustRightInd w:val="0"/>
              <w:jc w:val="center"/>
              <w:rPr>
                <w:rFonts w:eastAsia="Times New Roman" w:cs="Times New Roman"/>
                <w:sz w:val="24"/>
                <w:szCs w:val="24"/>
                <w:lang w:eastAsia="ru-RU"/>
              </w:rPr>
            </w:pPr>
            <w:r w:rsidRPr="00A052A8">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A052A8" w:rsidRDefault="007A200C" w:rsidP="007003FE">
            <w:pPr>
              <w:widowControl w:val="0"/>
              <w:autoSpaceDE w:val="0"/>
              <w:autoSpaceDN w:val="0"/>
              <w:adjustRightInd w:val="0"/>
              <w:jc w:val="center"/>
              <w:rPr>
                <w:rFonts w:eastAsia="Times New Roman" w:cs="Times New Roman"/>
                <w:sz w:val="24"/>
                <w:szCs w:val="24"/>
                <w:lang w:eastAsia="ru-RU"/>
              </w:rPr>
            </w:pPr>
            <w:r w:rsidRPr="00A052A8">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A052A8" w:rsidRDefault="007A200C" w:rsidP="007A200C">
            <w:pPr>
              <w:widowControl w:val="0"/>
              <w:autoSpaceDE w:val="0"/>
              <w:autoSpaceDN w:val="0"/>
              <w:jc w:val="center"/>
              <w:rPr>
                <w:rFonts w:eastAsia="Times New Roman" w:cs="Times New Roman"/>
                <w:sz w:val="24"/>
                <w:szCs w:val="24"/>
                <w:lang w:eastAsia="ru-RU"/>
              </w:rPr>
            </w:pPr>
            <w:r w:rsidRPr="00A052A8">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7A200C" w:rsidRPr="00A052A8" w:rsidRDefault="007A200C" w:rsidP="007003FE">
            <w:pPr>
              <w:widowControl w:val="0"/>
              <w:autoSpaceDE w:val="0"/>
              <w:autoSpaceDN w:val="0"/>
              <w:adjustRightInd w:val="0"/>
              <w:jc w:val="center"/>
              <w:rPr>
                <w:rFonts w:eastAsia="Times New Roman" w:cs="Times New Roman"/>
                <w:sz w:val="24"/>
                <w:szCs w:val="24"/>
                <w:lang w:eastAsia="ru-RU"/>
              </w:rPr>
            </w:pPr>
            <w:r w:rsidRPr="00A052A8">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Calibri" w:cs="Times New Roman"/>
                <w:sz w:val="24"/>
                <w:szCs w:val="24"/>
              </w:rPr>
            </w:pPr>
            <w:r w:rsidRPr="00197DB5">
              <w:rPr>
                <w:rFonts w:eastAsia="Calibri" w:cs="Times New Roman"/>
                <w:bCs/>
                <w:sz w:val="24"/>
                <w:szCs w:val="24"/>
              </w:rPr>
              <w:t xml:space="preserve">Выполнение функций </w:t>
            </w:r>
            <w:r w:rsidRPr="00197DB5">
              <w:rPr>
                <w:rFonts w:eastAsia="Calibri" w:cs="Times New Roman"/>
                <w:sz w:val="24"/>
                <w:szCs w:val="24"/>
              </w:rPr>
              <w:t>МКУ «</w:t>
            </w:r>
            <w:r w:rsidRPr="00197DB5">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7A200C" w:rsidRPr="00197DB5" w:rsidRDefault="007A200C" w:rsidP="007003FE">
            <w:pPr>
              <w:jc w:val="center"/>
              <w:rPr>
                <w:rFonts w:eastAsia="Calibri" w:cs="Times New Roman"/>
                <w:sz w:val="24"/>
                <w:szCs w:val="24"/>
              </w:rPr>
            </w:pPr>
            <w:r w:rsidRPr="00197DB5">
              <w:rPr>
                <w:rFonts w:eastAsia="Calibri" w:cs="Times New Roman"/>
                <w:sz w:val="24"/>
                <w:szCs w:val="24"/>
              </w:rPr>
              <w:t>Администрация муниципального образования Темрюкский район,</w:t>
            </w:r>
          </w:p>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Calibri" w:cs="Times New Roman"/>
                <w:sz w:val="24"/>
                <w:szCs w:val="24"/>
                <w:lang w:eastAsia="ru-RU"/>
              </w:rPr>
              <w:t>МКУ «</w:t>
            </w:r>
            <w:r w:rsidRPr="00197DB5">
              <w:rPr>
                <w:rFonts w:eastAsia="Calibri" w:cs="Times New Roman"/>
                <w:bCs/>
                <w:sz w:val="24"/>
                <w:szCs w:val="24"/>
                <w:lang w:eastAsia="ru-RU"/>
              </w:rPr>
              <w:t>Централизованная бухгалтерия»</w:t>
            </w:r>
          </w:p>
        </w:tc>
      </w:tr>
      <w:tr w:rsidR="007A200C" w:rsidRPr="00197DB5" w:rsidTr="00C01A49">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7A200C" w:rsidRPr="00A052A8" w:rsidRDefault="003E4CFD" w:rsidP="006B509F">
            <w:pPr>
              <w:widowControl w:val="0"/>
              <w:autoSpaceDE w:val="0"/>
              <w:autoSpaceDN w:val="0"/>
              <w:jc w:val="center"/>
              <w:rPr>
                <w:rFonts w:eastAsia="Times New Roman"/>
                <w:sz w:val="24"/>
                <w:szCs w:val="24"/>
                <w:lang w:eastAsia="ru-RU"/>
              </w:rPr>
            </w:pPr>
            <w:r w:rsidRPr="00A052A8">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7A200C" w:rsidRPr="00A052A8" w:rsidRDefault="007A200C" w:rsidP="006B509F">
            <w:pPr>
              <w:widowControl w:val="0"/>
              <w:autoSpaceDE w:val="0"/>
              <w:autoSpaceDN w:val="0"/>
              <w:adjustRightInd w:val="0"/>
              <w:jc w:val="center"/>
              <w:rPr>
                <w:rFonts w:eastAsia="Times New Roman"/>
                <w:sz w:val="24"/>
                <w:szCs w:val="24"/>
                <w:lang w:eastAsia="ru-RU"/>
              </w:rPr>
            </w:pPr>
            <w:r w:rsidRPr="00A052A8">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A052A8" w:rsidRDefault="007A200C" w:rsidP="006B509F">
            <w:pPr>
              <w:widowControl w:val="0"/>
              <w:autoSpaceDE w:val="0"/>
              <w:autoSpaceDN w:val="0"/>
              <w:adjustRightInd w:val="0"/>
              <w:jc w:val="center"/>
              <w:rPr>
                <w:rFonts w:eastAsia="Times New Roman"/>
                <w:sz w:val="24"/>
                <w:szCs w:val="24"/>
                <w:lang w:eastAsia="ru-RU"/>
              </w:rPr>
            </w:pPr>
            <w:r w:rsidRPr="00A052A8">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A052A8" w:rsidRDefault="003E4CFD" w:rsidP="007A200C">
            <w:pPr>
              <w:widowControl w:val="0"/>
              <w:autoSpaceDE w:val="0"/>
              <w:autoSpaceDN w:val="0"/>
              <w:jc w:val="center"/>
              <w:rPr>
                <w:rFonts w:eastAsia="Times New Roman"/>
                <w:sz w:val="24"/>
                <w:szCs w:val="24"/>
                <w:lang w:eastAsia="ru-RU"/>
              </w:rPr>
            </w:pPr>
            <w:r w:rsidRPr="00A052A8">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7A200C" w:rsidRPr="00A052A8" w:rsidRDefault="007A200C" w:rsidP="007003FE">
            <w:pPr>
              <w:widowControl w:val="0"/>
              <w:autoSpaceDE w:val="0"/>
              <w:autoSpaceDN w:val="0"/>
              <w:adjustRightInd w:val="0"/>
              <w:jc w:val="center"/>
              <w:rPr>
                <w:rFonts w:eastAsia="Times New Roman" w:cs="Times New Roman"/>
                <w:sz w:val="24"/>
                <w:szCs w:val="24"/>
                <w:lang w:eastAsia="ru-RU"/>
              </w:rPr>
            </w:pPr>
            <w:r w:rsidRPr="00A052A8">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5379BC" w:rsidRPr="00197DB5" w:rsidTr="00C01A49">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21011,2</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21011,2</w:t>
            </w:r>
          </w:p>
        </w:tc>
        <w:tc>
          <w:tcPr>
            <w:tcW w:w="992" w:type="dxa"/>
            <w:tcBorders>
              <w:top w:val="single" w:sz="4" w:space="0" w:color="auto"/>
              <w:left w:val="single" w:sz="4" w:space="0" w:color="auto"/>
              <w:bottom w:val="single" w:sz="4" w:space="0" w:color="auto"/>
              <w:right w:val="single" w:sz="4" w:space="0" w:color="auto"/>
            </w:tcBorders>
          </w:tcPr>
          <w:p w:rsidR="005379BC" w:rsidRPr="00A052A8" w:rsidRDefault="005379BC" w:rsidP="007003FE">
            <w:pPr>
              <w:widowControl w:val="0"/>
              <w:autoSpaceDE w:val="0"/>
              <w:autoSpaceDN w:val="0"/>
              <w:adjustRightInd w:val="0"/>
              <w:jc w:val="center"/>
              <w:rPr>
                <w:rFonts w:eastAsia="Times New Roman" w:cs="Times New Roman"/>
                <w:sz w:val="24"/>
                <w:szCs w:val="24"/>
                <w:lang w:eastAsia="ru-RU"/>
              </w:rPr>
            </w:pPr>
            <w:r w:rsidRPr="00A052A8">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r>
      <w:tr w:rsidR="005379BC" w:rsidRPr="00197DB5" w:rsidTr="00C01A49">
        <w:trPr>
          <w:trHeight w:val="955"/>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5379BC" w:rsidRPr="00A052A8" w:rsidRDefault="005379BC" w:rsidP="007003FE">
            <w:pPr>
              <w:widowControl w:val="0"/>
              <w:autoSpaceDE w:val="0"/>
              <w:autoSpaceDN w:val="0"/>
              <w:adjustRightInd w:val="0"/>
              <w:jc w:val="center"/>
              <w:rPr>
                <w:rFonts w:eastAsia="Times New Roman" w:cs="Times New Roman"/>
                <w:sz w:val="24"/>
                <w:szCs w:val="24"/>
                <w:lang w:eastAsia="ru-RU"/>
              </w:rPr>
            </w:pPr>
            <w:r w:rsidRPr="00A052A8">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r>
      <w:tr w:rsidR="005379BC" w:rsidRPr="00197DB5" w:rsidTr="003A1B9C">
        <w:trPr>
          <w:trHeight w:val="418"/>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5379BC" w:rsidRPr="00A052A8" w:rsidRDefault="005379BC" w:rsidP="007003FE">
            <w:pPr>
              <w:widowControl w:val="0"/>
              <w:autoSpaceDE w:val="0"/>
              <w:autoSpaceDN w:val="0"/>
              <w:adjustRightInd w:val="0"/>
              <w:jc w:val="center"/>
              <w:rPr>
                <w:rFonts w:eastAsia="Times New Roman" w:cs="Times New Roman"/>
                <w:sz w:val="24"/>
                <w:szCs w:val="24"/>
                <w:lang w:eastAsia="ru-RU"/>
              </w:rPr>
            </w:pPr>
            <w:r w:rsidRPr="00A052A8">
              <w:rPr>
                <w:rFonts w:eastAsia="Times New Roman" w:cs="Times New Roman"/>
                <w:sz w:val="24"/>
                <w:szCs w:val="24"/>
                <w:lang w:eastAsia="ru-RU"/>
              </w:rPr>
              <w:t>0,0</w:t>
            </w:r>
          </w:p>
        </w:tc>
        <w:tc>
          <w:tcPr>
            <w:tcW w:w="1701" w:type="dxa"/>
            <w:tcBorders>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r>
      <w:tr w:rsidR="005379BC" w:rsidRPr="00197DB5" w:rsidTr="003A1B9C">
        <w:trPr>
          <w:trHeight w:val="990"/>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rFonts w:eastAsia="Times New Roman"/>
                <w:sz w:val="24"/>
                <w:szCs w:val="24"/>
                <w:lang w:eastAsia="ru-RU"/>
              </w:rPr>
            </w:pPr>
            <w:r w:rsidRPr="00A052A8">
              <w:rPr>
                <w:rFonts w:eastAsia="Times New Roman"/>
                <w:sz w:val="24"/>
                <w:szCs w:val="24"/>
                <w:lang w:eastAsia="ru-RU"/>
              </w:rPr>
              <w:t>91571,1</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adjustRightInd w:val="0"/>
              <w:jc w:val="center"/>
              <w:rPr>
                <w:rFonts w:eastAsia="Times New Roman"/>
                <w:sz w:val="24"/>
                <w:szCs w:val="24"/>
                <w:lang w:eastAsia="ru-RU"/>
              </w:rPr>
            </w:pPr>
            <w:r w:rsidRPr="00A052A8">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adjustRightInd w:val="0"/>
              <w:jc w:val="center"/>
              <w:rPr>
                <w:rFonts w:eastAsia="Times New Roman"/>
                <w:sz w:val="24"/>
                <w:szCs w:val="24"/>
                <w:lang w:eastAsia="ru-RU"/>
              </w:rPr>
            </w:pPr>
            <w:r w:rsidRPr="00A052A8">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rFonts w:eastAsia="Times New Roman"/>
                <w:sz w:val="24"/>
                <w:szCs w:val="24"/>
                <w:lang w:eastAsia="ru-RU"/>
              </w:rPr>
            </w:pPr>
            <w:r w:rsidRPr="00A052A8">
              <w:rPr>
                <w:rFonts w:eastAsia="Times New Roman"/>
                <w:sz w:val="24"/>
                <w:szCs w:val="24"/>
                <w:lang w:eastAsia="ru-RU"/>
              </w:rPr>
              <w:t>91571,1</w:t>
            </w:r>
          </w:p>
        </w:tc>
        <w:tc>
          <w:tcPr>
            <w:tcW w:w="992" w:type="dxa"/>
            <w:tcBorders>
              <w:top w:val="single" w:sz="4" w:space="0" w:color="auto"/>
              <w:left w:val="single" w:sz="4" w:space="0" w:color="auto"/>
              <w:bottom w:val="single" w:sz="4" w:space="0" w:color="auto"/>
              <w:right w:val="single" w:sz="4" w:space="0" w:color="auto"/>
            </w:tcBorders>
          </w:tcPr>
          <w:p w:rsidR="005379BC" w:rsidRPr="00A052A8" w:rsidRDefault="005379BC" w:rsidP="007003FE">
            <w:pPr>
              <w:widowControl w:val="0"/>
              <w:autoSpaceDE w:val="0"/>
              <w:autoSpaceDN w:val="0"/>
              <w:adjustRightInd w:val="0"/>
              <w:jc w:val="center"/>
              <w:rPr>
                <w:rFonts w:eastAsia="Times New Roman" w:cs="Times New Roman"/>
                <w:sz w:val="24"/>
                <w:szCs w:val="24"/>
                <w:lang w:eastAsia="ru-RU"/>
              </w:rPr>
            </w:pPr>
            <w:r w:rsidRPr="00A052A8">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772132">
        <w:trPr>
          <w:trHeight w:val="253"/>
        </w:trPr>
        <w:tc>
          <w:tcPr>
            <w:tcW w:w="850" w:type="dxa"/>
            <w:vMerge w:val="restart"/>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Итого</w:t>
            </w:r>
          </w:p>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7A200C" w:rsidRPr="00A052A8" w:rsidRDefault="007A200C" w:rsidP="007A200C">
            <w:pPr>
              <w:widowControl w:val="0"/>
              <w:autoSpaceDE w:val="0"/>
              <w:autoSpaceDN w:val="0"/>
              <w:jc w:val="center"/>
              <w:rPr>
                <w:rFonts w:eastAsia="Times New Roman" w:cs="Times New Roman"/>
                <w:sz w:val="24"/>
                <w:szCs w:val="24"/>
                <w:lang w:eastAsia="ru-RU"/>
              </w:rPr>
            </w:pPr>
            <w:r w:rsidRPr="00A052A8">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7A200C" w:rsidRPr="00A052A8" w:rsidRDefault="007A200C" w:rsidP="007003FE">
            <w:pPr>
              <w:widowControl w:val="0"/>
              <w:autoSpaceDE w:val="0"/>
              <w:autoSpaceDN w:val="0"/>
              <w:adjustRightInd w:val="0"/>
              <w:jc w:val="center"/>
              <w:rPr>
                <w:rFonts w:eastAsia="Times New Roman" w:cs="Times New Roman"/>
                <w:sz w:val="24"/>
                <w:szCs w:val="24"/>
                <w:lang w:eastAsia="ru-RU"/>
              </w:rPr>
            </w:pPr>
            <w:r w:rsidRPr="00A052A8">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A052A8" w:rsidRDefault="007A200C" w:rsidP="007003FE">
            <w:pPr>
              <w:widowControl w:val="0"/>
              <w:autoSpaceDE w:val="0"/>
              <w:autoSpaceDN w:val="0"/>
              <w:adjustRightInd w:val="0"/>
              <w:jc w:val="center"/>
              <w:rPr>
                <w:rFonts w:eastAsia="Times New Roman" w:cs="Times New Roman"/>
                <w:sz w:val="24"/>
                <w:szCs w:val="24"/>
                <w:lang w:eastAsia="ru-RU"/>
              </w:rPr>
            </w:pPr>
            <w:r w:rsidRPr="00A052A8">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A052A8" w:rsidRDefault="007A200C" w:rsidP="007A200C">
            <w:pPr>
              <w:widowControl w:val="0"/>
              <w:autoSpaceDE w:val="0"/>
              <w:autoSpaceDN w:val="0"/>
              <w:jc w:val="center"/>
              <w:rPr>
                <w:rFonts w:eastAsia="Times New Roman" w:cs="Times New Roman"/>
                <w:sz w:val="24"/>
                <w:szCs w:val="24"/>
                <w:lang w:eastAsia="ru-RU"/>
              </w:rPr>
            </w:pPr>
            <w:r w:rsidRPr="00A052A8">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7A200C" w:rsidRPr="00A052A8" w:rsidRDefault="007A200C" w:rsidP="007003FE">
            <w:pPr>
              <w:widowControl w:val="0"/>
              <w:autoSpaceDE w:val="0"/>
              <w:autoSpaceDN w:val="0"/>
              <w:adjustRightInd w:val="0"/>
              <w:jc w:val="center"/>
              <w:rPr>
                <w:rFonts w:eastAsia="Times New Roman" w:cs="Times New Roman"/>
                <w:sz w:val="24"/>
                <w:szCs w:val="24"/>
                <w:lang w:eastAsia="ru-RU"/>
              </w:rPr>
            </w:pPr>
            <w:r w:rsidRPr="00A052A8">
              <w:rPr>
                <w:rFonts w:eastAsia="Times New Roman" w:cs="Times New Roman"/>
                <w:sz w:val="24"/>
                <w:szCs w:val="24"/>
                <w:lang w:eastAsia="ru-RU"/>
              </w:rPr>
              <w:t>0,0</w:t>
            </w:r>
          </w:p>
        </w:tc>
        <w:tc>
          <w:tcPr>
            <w:tcW w:w="1701" w:type="dxa"/>
            <w:tcBorders>
              <w:left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tcBorders>
              <w:lef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r>
      <w:tr w:rsidR="003E4CFD" w:rsidRPr="00197DB5" w:rsidTr="00772132">
        <w:trPr>
          <w:trHeight w:val="258"/>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3E4CFD" w:rsidRPr="00A052A8" w:rsidRDefault="003E4CFD" w:rsidP="00C75A0A">
            <w:pPr>
              <w:widowControl w:val="0"/>
              <w:autoSpaceDE w:val="0"/>
              <w:autoSpaceDN w:val="0"/>
              <w:jc w:val="center"/>
              <w:rPr>
                <w:rFonts w:eastAsia="Times New Roman"/>
                <w:sz w:val="24"/>
                <w:szCs w:val="24"/>
                <w:lang w:eastAsia="ru-RU"/>
              </w:rPr>
            </w:pPr>
            <w:r w:rsidRPr="00A052A8">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3E4CFD" w:rsidRPr="00A052A8" w:rsidRDefault="003E4CFD" w:rsidP="00C75A0A">
            <w:pPr>
              <w:widowControl w:val="0"/>
              <w:autoSpaceDE w:val="0"/>
              <w:autoSpaceDN w:val="0"/>
              <w:adjustRightInd w:val="0"/>
              <w:jc w:val="center"/>
              <w:rPr>
                <w:rFonts w:eastAsia="Times New Roman"/>
                <w:sz w:val="24"/>
                <w:szCs w:val="24"/>
                <w:lang w:eastAsia="ru-RU"/>
              </w:rPr>
            </w:pPr>
            <w:r w:rsidRPr="00A052A8">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A052A8" w:rsidRDefault="003E4CFD" w:rsidP="00C75A0A">
            <w:pPr>
              <w:widowControl w:val="0"/>
              <w:autoSpaceDE w:val="0"/>
              <w:autoSpaceDN w:val="0"/>
              <w:adjustRightInd w:val="0"/>
              <w:jc w:val="center"/>
              <w:rPr>
                <w:rFonts w:eastAsia="Times New Roman"/>
                <w:sz w:val="24"/>
                <w:szCs w:val="24"/>
                <w:lang w:eastAsia="ru-RU"/>
              </w:rPr>
            </w:pPr>
            <w:r w:rsidRPr="00A052A8">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A052A8" w:rsidRDefault="003E4CFD" w:rsidP="00C75A0A">
            <w:pPr>
              <w:widowControl w:val="0"/>
              <w:autoSpaceDE w:val="0"/>
              <w:autoSpaceDN w:val="0"/>
              <w:jc w:val="center"/>
              <w:rPr>
                <w:rFonts w:eastAsia="Times New Roman"/>
                <w:sz w:val="24"/>
                <w:szCs w:val="24"/>
                <w:lang w:eastAsia="ru-RU"/>
              </w:rPr>
            </w:pPr>
            <w:r w:rsidRPr="00A052A8">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3E4CFD" w:rsidRPr="00A052A8" w:rsidRDefault="003E4CFD" w:rsidP="007003FE">
            <w:pPr>
              <w:widowControl w:val="0"/>
              <w:autoSpaceDE w:val="0"/>
              <w:autoSpaceDN w:val="0"/>
              <w:adjustRightInd w:val="0"/>
              <w:jc w:val="center"/>
              <w:rPr>
                <w:rFonts w:eastAsia="Times New Roman" w:cs="Times New Roman"/>
                <w:sz w:val="24"/>
                <w:szCs w:val="24"/>
                <w:lang w:eastAsia="ru-RU"/>
              </w:rPr>
            </w:pPr>
            <w:r w:rsidRPr="00A052A8">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r>
      <w:tr w:rsidR="005379BC" w:rsidRPr="00197DB5" w:rsidTr="001C173A">
        <w:trPr>
          <w:trHeight w:val="181"/>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5379BC" w:rsidRPr="00197DB5" w:rsidRDefault="005379BC" w:rsidP="007003FE">
            <w:pPr>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21011,2</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21011,2</w:t>
            </w:r>
          </w:p>
        </w:tc>
        <w:tc>
          <w:tcPr>
            <w:tcW w:w="992" w:type="dxa"/>
            <w:tcBorders>
              <w:top w:val="single" w:sz="4" w:space="0" w:color="auto"/>
              <w:left w:val="single" w:sz="4" w:space="0" w:color="auto"/>
              <w:bottom w:val="single" w:sz="4" w:space="0" w:color="auto"/>
              <w:right w:val="single" w:sz="4" w:space="0" w:color="auto"/>
            </w:tcBorders>
          </w:tcPr>
          <w:p w:rsidR="005379BC" w:rsidRPr="00A052A8" w:rsidRDefault="005379BC" w:rsidP="007003FE">
            <w:pPr>
              <w:jc w:val="center"/>
              <w:rPr>
                <w:rFonts w:eastAsia="Times New Roman" w:cs="Times New Roman"/>
                <w:sz w:val="24"/>
                <w:szCs w:val="24"/>
                <w:lang w:eastAsia="ru-RU"/>
              </w:rPr>
            </w:pPr>
            <w:r w:rsidRPr="00A052A8">
              <w:rPr>
                <w:rFonts w:eastAsia="Times New Roman" w:cs="Times New Roman"/>
                <w:sz w:val="24"/>
                <w:szCs w:val="24"/>
                <w:lang w:eastAsia="ru-RU"/>
              </w:rPr>
              <w:t>0,0</w:t>
            </w:r>
          </w:p>
        </w:tc>
        <w:tc>
          <w:tcPr>
            <w:tcW w:w="1701" w:type="dxa"/>
            <w:tcBorders>
              <w:left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p>
        </w:tc>
      </w:tr>
      <w:tr w:rsidR="005379BC" w:rsidRPr="00197DB5" w:rsidTr="00772132">
        <w:trPr>
          <w:trHeight w:val="217"/>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5379BC" w:rsidRPr="00A052A8" w:rsidRDefault="005379BC" w:rsidP="007003FE">
            <w:pPr>
              <w:widowControl w:val="0"/>
              <w:autoSpaceDE w:val="0"/>
              <w:autoSpaceDN w:val="0"/>
              <w:adjustRightInd w:val="0"/>
              <w:jc w:val="center"/>
              <w:rPr>
                <w:rFonts w:eastAsia="Times New Roman" w:cs="Times New Roman"/>
                <w:sz w:val="24"/>
                <w:szCs w:val="24"/>
                <w:lang w:eastAsia="ru-RU"/>
              </w:rPr>
            </w:pPr>
            <w:r w:rsidRPr="00A052A8">
              <w:rPr>
                <w:rFonts w:eastAsia="Times New Roman" w:cs="Times New Roman"/>
                <w:sz w:val="24"/>
                <w:szCs w:val="24"/>
                <w:lang w:eastAsia="ru-RU"/>
              </w:rPr>
              <w:t>0,0</w:t>
            </w:r>
          </w:p>
        </w:tc>
        <w:tc>
          <w:tcPr>
            <w:tcW w:w="1701" w:type="dxa"/>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r>
      <w:tr w:rsidR="005379BC" w:rsidRPr="00197DB5" w:rsidTr="00772132">
        <w:trPr>
          <w:trHeight w:val="217"/>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sz w:val="24"/>
                <w:szCs w:val="24"/>
              </w:rPr>
            </w:pPr>
            <w:r w:rsidRPr="00A052A8">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5379BC" w:rsidRPr="00A052A8" w:rsidRDefault="005379BC" w:rsidP="007003FE">
            <w:pPr>
              <w:widowControl w:val="0"/>
              <w:autoSpaceDE w:val="0"/>
              <w:autoSpaceDN w:val="0"/>
              <w:adjustRightInd w:val="0"/>
              <w:jc w:val="center"/>
              <w:rPr>
                <w:rFonts w:eastAsia="Times New Roman" w:cs="Times New Roman"/>
                <w:sz w:val="24"/>
                <w:szCs w:val="24"/>
                <w:lang w:eastAsia="ru-RU"/>
              </w:rPr>
            </w:pPr>
          </w:p>
        </w:tc>
        <w:tc>
          <w:tcPr>
            <w:tcW w:w="1701" w:type="dxa"/>
            <w:tcBorders>
              <w:left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r>
      <w:tr w:rsidR="005379BC" w:rsidRPr="00197DB5" w:rsidTr="001C173A">
        <w:trPr>
          <w:trHeight w:val="316"/>
        </w:trPr>
        <w:tc>
          <w:tcPr>
            <w:tcW w:w="850" w:type="dxa"/>
            <w:vMerge/>
            <w:tcBorders>
              <w:top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5379BC" w:rsidRPr="00197DB5" w:rsidRDefault="005379BC"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rFonts w:eastAsia="Times New Roman"/>
                <w:sz w:val="24"/>
                <w:szCs w:val="24"/>
                <w:lang w:eastAsia="ru-RU"/>
              </w:rPr>
            </w:pPr>
            <w:r w:rsidRPr="00A052A8">
              <w:rPr>
                <w:rFonts w:eastAsia="Times New Roman"/>
                <w:sz w:val="24"/>
                <w:szCs w:val="24"/>
                <w:lang w:eastAsia="ru-RU"/>
              </w:rPr>
              <w:t>91571,1</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adjustRightInd w:val="0"/>
              <w:jc w:val="center"/>
              <w:rPr>
                <w:rFonts w:eastAsia="Times New Roman"/>
                <w:sz w:val="24"/>
                <w:szCs w:val="24"/>
                <w:lang w:eastAsia="ru-RU"/>
              </w:rPr>
            </w:pPr>
            <w:r w:rsidRPr="00A052A8">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adjustRightInd w:val="0"/>
              <w:jc w:val="center"/>
              <w:rPr>
                <w:rFonts w:eastAsia="Times New Roman"/>
                <w:sz w:val="24"/>
                <w:szCs w:val="24"/>
                <w:lang w:eastAsia="ru-RU"/>
              </w:rPr>
            </w:pPr>
            <w:r w:rsidRPr="00A052A8">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5379BC" w:rsidRPr="00A052A8" w:rsidRDefault="005379BC" w:rsidP="00345879">
            <w:pPr>
              <w:widowControl w:val="0"/>
              <w:autoSpaceDE w:val="0"/>
              <w:autoSpaceDN w:val="0"/>
              <w:jc w:val="center"/>
              <w:rPr>
                <w:rFonts w:eastAsia="Times New Roman"/>
                <w:sz w:val="24"/>
                <w:szCs w:val="24"/>
                <w:lang w:eastAsia="ru-RU"/>
              </w:rPr>
            </w:pPr>
            <w:r w:rsidRPr="00A052A8">
              <w:rPr>
                <w:rFonts w:eastAsia="Times New Roman"/>
                <w:sz w:val="24"/>
                <w:szCs w:val="24"/>
                <w:lang w:eastAsia="ru-RU"/>
              </w:rPr>
              <w:t>91571,1</w:t>
            </w:r>
          </w:p>
        </w:tc>
        <w:tc>
          <w:tcPr>
            <w:tcW w:w="992" w:type="dxa"/>
            <w:tcBorders>
              <w:top w:val="single" w:sz="4" w:space="0" w:color="auto"/>
              <w:left w:val="single" w:sz="4" w:space="0" w:color="auto"/>
              <w:bottom w:val="single" w:sz="4" w:space="0" w:color="auto"/>
              <w:right w:val="single" w:sz="4" w:space="0" w:color="auto"/>
            </w:tcBorders>
          </w:tcPr>
          <w:p w:rsidR="005379BC" w:rsidRPr="00A052A8" w:rsidRDefault="005379BC" w:rsidP="007003FE">
            <w:pPr>
              <w:widowControl w:val="0"/>
              <w:autoSpaceDE w:val="0"/>
              <w:autoSpaceDN w:val="0"/>
              <w:adjustRightInd w:val="0"/>
              <w:jc w:val="center"/>
              <w:rPr>
                <w:rFonts w:eastAsia="Times New Roman" w:cs="Times New Roman"/>
                <w:sz w:val="24"/>
                <w:szCs w:val="24"/>
                <w:lang w:eastAsia="ru-RU"/>
              </w:rPr>
            </w:pPr>
            <w:r w:rsidRPr="00A052A8">
              <w:rPr>
                <w:rFonts w:eastAsia="Times New Roman" w:cs="Times New Roman"/>
                <w:sz w:val="24"/>
                <w:szCs w:val="24"/>
                <w:lang w:eastAsia="ru-RU"/>
              </w:rPr>
              <w:t>0,0</w:t>
            </w:r>
          </w:p>
        </w:tc>
        <w:tc>
          <w:tcPr>
            <w:tcW w:w="1701" w:type="dxa"/>
            <w:tcBorders>
              <w:left w:val="single" w:sz="4" w:space="0" w:color="auto"/>
              <w:righ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5379BC" w:rsidRPr="00197DB5" w:rsidRDefault="005379BC" w:rsidP="007003FE">
            <w:pPr>
              <w:widowControl w:val="0"/>
              <w:autoSpaceDE w:val="0"/>
              <w:autoSpaceDN w:val="0"/>
              <w:adjustRightInd w:val="0"/>
              <w:jc w:val="center"/>
              <w:rPr>
                <w:rFonts w:eastAsia="Times New Roman" w:cs="Times New Roman"/>
                <w:sz w:val="24"/>
                <w:szCs w:val="24"/>
                <w:lang w:eastAsia="ru-RU"/>
              </w:rPr>
            </w:pPr>
          </w:p>
        </w:tc>
      </w:tr>
      <w:tr w:rsidR="00535824" w:rsidRPr="00197DB5" w:rsidTr="003A1B9C">
        <w:trPr>
          <w:trHeight w:val="58"/>
        </w:trPr>
        <w:tc>
          <w:tcPr>
            <w:tcW w:w="14601" w:type="dxa"/>
            <w:gridSpan w:val="11"/>
            <w:tcBorders>
              <w:top w:val="single" w:sz="4" w:space="0" w:color="auto"/>
              <w:bottom w:val="single" w:sz="4" w:space="0" w:color="auto"/>
            </w:tcBorders>
          </w:tcPr>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lastRenderedPageBreak/>
              <w:t>------------------------</w:t>
            </w:r>
          </w:p>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2268E9" w:rsidRPr="00197DB5" w:rsidRDefault="002268E9" w:rsidP="007003FE">
            <w:pPr>
              <w:widowControl w:val="0"/>
              <w:autoSpaceDE w:val="0"/>
              <w:autoSpaceDN w:val="0"/>
              <w:ind w:firstLine="574"/>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0B16E6" w:rsidRPr="00197DB5">
              <w:rPr>
                <w:rFonts w:eastAsia="Times New Roman" w:cs="Times New Roman"/>
                <w:sz w:val="22"/>
                <w:lang w:eastAsia="ru-RU"/>
              </w:rPr>
              <w:t>и от 7 мая 2012 года № 596 – 604,</w:t>
            </w:r>
            <w:r w:rsidR="00A052A8">
              <w:rPr>
                <w:rFonts w:eastAsia="Times New Roman" w:cs="Times New Roman"/>
                <w:sz w:val="22"/>
                <w:lang w:eastAsia="ru-RU"/>
              </w:rPr>
              <w:t xml:space="preserve"> </w:t>
            </w:r>
            <w:r w:rsidR="000B16E6" w:rsidRPr="00197DB5">
              <w:rPr>
                <w:rFonts w:eastAsia="Times New Roman" w:cs="Times New Roman"/>
                <w:sz w:val="22"/>
                <w:lang w:eastAsia="ru-RU"/>
              </w:rPr>
              <w:t>606</w:t>
            </w:r>
            <w:r w:rsidRPr="00197DB5">
              <w:rPr>
                <w:rFonts w:eastAsia="Times New Roman" w:cs="Times New Roman"/>
                <w:sz w:val="22"/>
                <w:lang w:eastAsia="ru-RU"/>
              </w:rPr>
              <w:t xml:space="preserve"> целевых показателей, присваивается статус «2»;</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2268E9" w:rsidRPr="00197DB5" w:rsidRDefault="002268E9"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2268E9" w:rsidRPr="00197DB5" w:rsidRDefault="002268E9" w:rsidP="007003FE">
            <w:pPr>
              <w:widowControl w:val="0"/>
              <w:tabs>
                <w:tab w:val="left" w:pos="705"/>
              </w:tabs>
              <w:suppressAutoHyphens/>
              <w:autoSpaceDE w:val="0"/>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2268E9" w:rsidRPr="00197DB5" w:rsidRDefault="002268E9" w:rsidP="007003FE">
            <w:pPr>
              <w:widowControl w:val="0"/>
              <w:tabs>
                <w:tab w:val="left" w:pos="705"/>
              </w:tabs>
              <w:suppressAutoHyphens/>
              <w:autoSpaceDE w:val="0"/>
              <w:jc w:val="both"/>
              <w:rPr>
                <w:rFonts w:eastAsia="Calibri" w:cs="Times New Roman"/>
                <w:sz w:val="24"/>
                <w:szCs w:val="24"/>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197DB5" w:rsidRDefault="00102AD9" w:rsidP="00321B9F">
      <w:pPr>
        <w:jc w:val="right"/>
      </w:pPr>
      <w:r w:rsidRPr="00197DB5">
        <w:t>».</w:t>
      </w:r>
    </w:p>
    <w:p w:rsidR="007003FE" w:rsidRPr="00197DB5" w:rsidRDefault="007003FE" w:rsidP="007003FE">
      <w:pPr>
        <w:jc w:val="both"/>
        <w:rPr>
          <w:rFonts w:eastAsia="Times New Roman" w:cs="Times New Roman"/>
          <w:kern w:val="1"/>
          <w:szCs w:val="28"/>
          <w:lang w:eastAsia="zh-CN"/>
        </w:rPr>
      </w:pPr>
    </w:p>
    <w:p w:rsidR="00345879" w:rsidRPr="00345879" w:rsidRDefault="00345879" w:rsidP="00281C11">
      <w:pPr>
        <w:pStyle w:val="ConsPlusTitle"/>
        <w:outlineLvl w:val="1"/>
        <w:rPr>
          <w:rFonts w:ascii="Times New Roman" w:hAnsi="Times New Roman" w:cs="Times New Roman"/>
          <w:b w:val="0"/>
          <w:kern w:val="1"/>
          <w:sz w:val="28"/>
          <w:szCs w:val="28"/>
          <w:lang w:eastAsia="zh-CN"/>
        </w:rPr>
      </w:pPr>
      <w:r w:rsidRPr="00345879">
        <w:rPr>
          <w:rFonts w:ascii="Times New Roman" w:hAnsi="Times New Roman" w:cs="Times New Roman"/>
          <w:b w:val="0"/>
          <w:kern w:val="1"/>
          <w:sz w:val="28"/>
          <w:szCs w:val="28"/>
          <w:lang w:eastAsia="zh-CN"/>
        </w:rPr>
        <w:t>Заместитель главы</w:t>
      </w:r>
    </w:p>
    <w:p w:rsidR="00345879" w:rsidRPr="00345879" w:rsidRDefault="00345879" w:rsidP="00281C11">
      <w:pPr>
        <w:pStyle w:val="ConsPlusTitle"/>
        <w:outlineLvl w:val="1"/>
        <w:rPr>
          <w:rFonts w:ascii="Times New Roman" w:hAnsi="Times New Roman" w:cs="Times New Roman"/>
          <w:b w:val="0"/>
          <w:kern w:val="1"/>
          <w:sz w:val="28"/>
          <w:szCs w:val="28"/>
          <w:lang w:eastAsia="zh-CN"/>
        </w:rPr>
      </w:pPr>
      <w:r w:rsidRPr="00345879">
        <w:rPr>
          <w:rFonts w:ascii="Times New Roman" w:hAnsi="Times New Roman" w:cs="Times New Roman"/>
          <w:b w:val="0"/>
          <w:kern w:val="1"/>
          <w:sz w:val="28"/>
          <w:szCs w:val="28"/>
          <w:lang w:eastAsia="zh-CN"/>
        </w:rPr>
        <w:t>муниципального образования</w:t>
      </w:r>
    </w:p>
    <w:p w:rsidR="00C82665" w:rsidRPr="00281C11" w:rsidRDefault="00345879" w:rsidP="00281C11">
      <w:pPr>
        <w:pStyle w:val="ConsPlusTitle"/>
        <w:outlineLvl w:val="1"/>
        <w:rPr>
          <w:rFonts w:ascii="Times New Roman" w:hAnsi="Times New Roman" w:cs="Times New Roman"/>
          <w:b w:val="0"/>
          <w:kern w:val="1"/>
          <w:sz w:val="28"/>
          <w:szCs w:val="28"/>
          <w:lang w:eastAsia="zh-CN"/>
        </w:rPr>
      </w:pPr>
      <w:r w:rsidRPr="00345879">
        <w:rPr>
          <w:rFonts w:ascii="Times New Roman" w:hAnsi="Times New Roman" w:cs="Times New Roman"/>
          <w:b w:val="0"/>
          <w:kern w:val="1"/>
          <w:sz w:val="28"/>
          <w:szCs w:val="28"/>
          <w:lang w:eastAsia="zh-CN"/>
        </w:rPr>
        <w:t>Темрюкский район                                                                                                                                                         М.М. Погиба</w:t>
      </w: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FD34F6" w:rsidRPr="00197DB5" w:rsidRDefault="00FD34F6" w:rsidP="007003FE">
      <w:pPr>
        <w:jc w:val="center"/>
        <w:rPr>
          <w:rFonts w:cs="Times New Roman"/>
          <w:b/>
          <w:szCs w:val="28"/>
        </w:rPr>
      </w:pPr>
    </w:p>
    <w:p w:rsidR="00CC0414" w:rsidRPr="00197DB5" w:rsidRDefault="00CC0414" w:rsidP="007003FE">
      <w:pPr>
        <w:jc w:val="center"/>
        <w:rPr>
          <w:rFonts w:cs="Times New Roman"/>
          <w:szCs w:val="28"/>
        </w:rPr>
        <w:sectPr w:rsidR="00CC0414" w:rsidRPr="00197DB5" w:rsidSect="00C73919">
          <w:headerReference w:type="default" r:id="rId8"/>
          <w:headerReference w:type="first" r:id="rId9"/>
          <w:pgSz w:w="16838" w:h="11906" w:orient="landscape"/>
          <w:pgMar w:top="1702" w:right="962" w:bottom="709" w:left="1134" w:header="709" w:footer="709" w:gutter="0"/>
          <w:cols w:space="708"/>
          <w:titlePg/>
          <w:docGrid w:linePitch="381"/>
        </w:sectPr>
      </w:pPr>
    </w:p>
    <w:p w:rsidR="00494A1C" w:rsidRPr="00197DB5" w:rsidRDefault="00494A1C" w:rsidP="007003FE">
      <w:pPr>
        <w:jc w:val="both"/>
        <w:rPr>
          <w:rFonts w:cs="Times New Roman"/>
          <w:szCs w:val="28"/>
        </w:rPr>
      </w:pPr>
    </w:p>
    <w:p w:rsidR="003E51DA" w:rsidRPr="00312253" w:rsidRDefault="003E51DA" w:rsidP="007003FE">
      <w:pPr>
        <w:ind w:right="-2409"/>
        <w:rPr>
          <w:rFonts w:cs="Times New Roman"/>
          <w:sz w:val="24"/>
          <w:szCs w:val="24"/>
        </w:rPr>
      </w:pPr>
    </w:p>
    <w:sectPr w:rsidR="003E51DA" w:rsidRPr="00312253" w:rsidSect="00A41C8D">
      <w:headerReference w:type="default" r:id="rId10"/>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BB1" w:rsidRDefault="00B81BB1" w:rsidP="00EF6F81">
      <w:r>
        <w:separator/>
      </w:r>
    </w:p>
  </w:endnote>
  <w:endnote w:type="continuationSeparator" w:id="0">
    <w:p w:rsidR="00B81BB1" w:rsidRDefault="00B81BB1"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BB1" w:rsidRDefault="00B81BB1" w:rsidP="00EF6F81">
      <w:r>
        <w:separator/>
      </w:r>
    </w:p>
  </w:footnote>
  <w:footnote w:type="continuationSeparator" w:id="0">
    <w:p w:rsidR="00B81BB1" w:rsidRDefault="00B81BB1"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2FC" w:rsidRDefault="003702FC">
    <w:pPr>
      <w:pStyle w:val="a5"/>
      <w:jc w:val="center"/>
    </w:pPr>
  </w:p>
  <w:p w:rsidR="003702FC" w:rsidRDefault="003702FC"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1332405903"/>
                            <w:docPartObj>
                              <w:docPartGallery w:val="Page Numbers (Margins)"/>
                              <w:docPartUnique/>
                            </w:docPartObj>
                          </w:sdtPr>
                          <w:sdtEndPr/>
                          <w:sdtContent>
                            <w:p w:rsidR="003702FC" w:rsidRPr="00E837D1" w:rsidRDefault="003702FC">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705DC7" w:rsidRPr="00705DC7">
                                <w:rPr>
                                  <w:rFonts w:eastAsiaTheme="majorEastAsia" w:cs="Times New Roman"/>
                                  <w:noProof/>
                                  <w:szCs w:val="28"/>
                                </w:rPr>
                                <w:t>11</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1332405903"/>
                      <w:docPartObj>
                        <w:docPartGallery w:val="Page Numbers (Margins)"/>
                        <w:docPartUnique/>
                      </w:docPartObj>
                    </w:sdtPr>
                    <w:sdtEndPr/>
                    <w:sdtContent>
                      <w:p w:rsidR="003702FC" w:rsidRPr="00E837D1" w:rsidRDefault="003702FC">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705DC7" w:rsidRPr="00705DC7">
                          <w:rPr>
                            <w:rFonts w:eastAsiaTheme="majorEastAsia" w:cs="Times New Roman"/>
                            <w:noProof/>
                            <w:szCs w:val="28"/>
                          </w:rPr>
                          <w:t>11</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2FC" w:rsidRDefault="003702FC">
    <w:pPr>
      <w:pStyle w:val="a5"/>
      <w:jc w:val="center"/>
    </w:pPr>
  </w:p>
  <w:p w:rsidR="003702FC" w:rsidRDefault="003702FC"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3702FC" w:rsidRPr="00153625" w:rsidRDefault="003702FC">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705DC7" w:rsidRPr="00705DC7">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3702FC" w:rsidRPr="00153625" w:rsidRDefault="003702FC">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705DC7" w:rsidRPr="00705DC7">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91397"/>
      <w:docPartObj>
        <w:docPartGallery w:val="Page Numbers (Top of Page)"/>
        <w:docPartUnique/>
      </w:docPartObj>
    </w:sdtPr>
    <w:sdtEndPr/>
    <w:sdtContent>
      <w:p w:rsidR="003702FC" w:rsidRDefault="003702FC">
        <w:pPr>
          <w:pStyle w:val="a5"/>
          <w:jc w:val="center"/>
        </w:pPr>
        <w:r>
          <w:fldChar w:fldCharType="begin"/>
        </w:r>
        <w:r>
          <w:instrText>PAGE   \* MERGEFORMAT</w:instrText>
        </w:r>
        <w:r>
          <w:fldChar w:fldCharType="separate"/>
        </w:r>
        <w:r w:rsidR="00705DC7">
          <w:rPr>
            <w:noProof/>
          </w:rPr>
          <w:t>21</w:t>
        </w:r>
        <w:r>
          <w:rPr>
            <w:noProof/>
          </w:rPr>
          <w:fldChar w:fldCharType="end"/>
        </w:r>
      </w:p>
    </w:sdtContent>
  </w:sdt>
  <w:p w:rsidR="003702FC" w:rsidRDefault="003702FC"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15:restartNumberingAfterBreak="0">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15:restartNumberingAfterBreak="0">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15:restartNumberingAfterBreak="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7FA2"/>
    <w:rsid w:val="00021FB9"/>
    <w:rsid w:val="00023F4D"/>
    <w:rsid w:val="00025D3C"/>
    <w:rsid w:val="00026526"/>
    <w:rsid w:val="00031AC0"/>
    <w:rsid w:val="00031DF9"/>
    <w:rsid w:val="00033E0A"/>
    <w:rsid w:val="000348BC"/>
    <w:rsid w:val="0003562F"/>
    <w:rsid w:val="00036BA0"/>
    <w:rsid w:val="00036D16"/>
    <w:rsid w:val="00043D5A"/>
    <w:rsid w:val="00044347"/>
    <w:rsid w:val="00046F33"/>
    <w:rsid w:val="00047821"/>
    <w:rsid w:val="000520B4"/>
    <w:rsid w:val="00052110"/>
    <w:rsid w:val="0005300F"/>
    <w:rsid w:val="00054117"/>
    <w:rsid w:val="0005555B"/>
    <w:rsid w:val="00060D94"/>
    <w:rsid w:val="000621D5"/>
    <w:rsid w:val="00064E83"/>
    <w:rsid w:val="000669A4"/>
    <w:rsid w:val="00067C9E"/>
    <w:rsid w:val="000718D6"/>
    <w:rsid w:val="00073545"/>
    <w:rsid w:val="00077F0A"/>
    <w:rsid w:val="00084E42"/>
    <w:rsid w:val="000A05ED"/>
    <w:rsid w:val="000A0947"/>
    <w:rsid w:val="000A1981"/>
    <w:rsid w:val="000A1B59"/>
    <w:rsid w:val="000A325E"/>
    <w:rsid w:val="000A441F"/>
    <w:rsid w:val="000A5167"/>
    <w:rsid w:val="000B16E6"/>
    <w:rsid w:val="000B7222"/>
    <w:rsid w:val="000C080E"/>
    <w:rsid w:val="000C1918"/>
    <w:rsid w:val="000C2CE2"/>
    <w:rsid w:val="000C3FBF"/>
    <w:rsid w:val="000D000D"/>
    <w:rsid w:val="000D1B88"/>
    <w:rsid w:val="000D2E77"/>
    <w:rsid w:val="000D42BE"/>
    <w:rsid w:val="000D5144"/>
    <w:rsid w:val="000D7223"/>
    <w:rsid w:val="000E35CC"/>
    <w:rsid w:val="000E5F26"/>
    <w:rsid w:val="000F1C7A"/>
    <w:rsid w:val="000F3C67"/>
    <w:rsid w:val="000F5130"/>
    <w:rsid w:val="000F5E70"/>
    <w:rsid w:val="000F72CE"/>
    <w:rsid w:val="000F7C02"/>
    <w:rsid w:val="00102AD9"/>
    <w:rsid w:val="00103E05"/>
    <w:rsid w:val="00105404"/>
    <w:rsid w:val="001111E6"/>
    <w:rsid w:val="0011168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97DB5"/>
    <w:rsid w:val="001A0291"/>
    <w:rsid w:val="001A1BB4"/>
    <w:rsid w:val="001A31D3"/>
    <w:rsid w:val="001A5AA2"/>
    <w:rsid w:val="001B3213"/>
    <w:rsid w:val="001B57D3"/>
    <w:rsid w:val="001B5ECB"/>
    <w:rsid w:val="001B7870"/>
    <w:rsid w:val="001B7AD5"/>
    <w:rsid w:val="001C056D"/>
    <w:rsid w:val="001C173A"/>
    <w:rsid w:val="001C231F"/>
    <w:rsid w:val="001C6F46"/>
    <w:rsid w:val="001D080B"/>
    <w:rsid w:val="001D1214"/>
    <w:rsid w:val="001D1B25"/>
    <w:rsid w:val="001D2507"/>
    <w:rsid w:val="001D4E9D"/>
    <w:rsid w:val="001D54B5"/>
    <w:rsid w:val="001D56C1"/>
    <w:rsid w:val="001D6DA7"/>
    <w:rsid w:val="001D7910"/>
    <w:rsid w:val="001E342C"/>
    <w:rsid w:val="001E468C"/>
    <w:rsid w:val="001E7209"/>
    <w:rsid w:val="001E78A9"/>
    <w:rsid w:val="001F7787"/>
    <w:rsid w:val="0020737A"/>
    <w:rsid w:val="002140F5"/>
    <w:rsid w:val="00214AAC"/>
    <w:rsid w:val="00216964"/>
    <w:rsid w:val="00217311"/>
    <w:rsid w:val="0022160E"/>
    <w:rsid w:val="00222363"/>
    <w:rsid w:val="00222B62"/>
    <w:rsid w:val="00223300"/>
    <w:rsid w:val="00224960"/>
    <w:rsid w:val="00225134"/>
    <w:rsid w:val="00225687"/>
    <w:rsid w:val="002263E0"/>
    <w:rsid w:val="002268E9"/>
    <w:rsid w:val="00226953"/>
    <w:rsid w:val="00226E2F"/>
    <w:rsid w:val="0023010F"/>
    <w:rsid w:val="00230B23"/>
    <w:rsid w:val="00234771"/>
    <w:rsid w:val="00236ED0"/>
    <w:rsid w:val="002440E6"/>
    <w:rsid w:val="00244C9F"/>
    <w:rsid w:val="00246769"/>
    <w:rsid w:val="00246DF0"/>
    <w:rsid w:val="00251B76"/>
    <w:rsid w:val="002539E8"/>
    <w:rsid w:val="00254F23"/>
    <w:rsid w:val="00257806"/>
    <w:rsid w:val="002611A9"/>
    <w:rsid w:val="002621BC"/>
    <w:rsid w:val="0026226A"/>
    <w:rsid w:val="00264B7B"/>
    <w:rsid w:val="00267213"/>
    <w:rsid w:val="0027081A"/>
    <w:rsid w:val="002716B2"/>
    <w:rsid w:val="00273C36"/>
    <w:rsid w:val="002742FE"/>
    <w:rsid w:val="002743DB"/>
    <w:rsid w:val="00277CB3"/>
    <w:rsid w:val="002808DE"/>
    <w:rsid w:val="00281926"/>
    <w:rsid w:val="00281C11"/>
    <w:rsid w:val="0028229E"/>
    <w:rsid w:val="00282B11"/>
    <w:rsid w:val="00284AEB"/>
    <w:rsid w:val="00287382"/>
    <w:rsid w:val="002937AE"/>
    <w:rsid w:val="00295EB1"/>
    <w:rsid w:val="002A1837"/>
    <w:rsid w:val="002A240E"/>
    <w:rsid w:val="002A39F5"/>
    <w:rsid w:val="002A5D5F"/>
    <w:rsid w:val="002A7838"/>
    <w:rsid w:val="002B24B8"/>
    <w:rsid w:val="002B34B6"/>
    <w:rsid w:val="002B4273"/>
    <w:rsid w:val="002C031E"/>
    <w:rsid w:val="002C1EF0"/>
    <w:rsid w:val="002C3622"/>
    <w:rsid w:val="002C419C"/>
    <w:rsid w:val="002C7291"/>
    <w:rsid w:val="002C72B2"/>
    <w:rsid w:val="002D1703"/>
    <w:rsid w:val="002D2249"/>
    <w:rsid w:val="002D4B20"/>
    <w:rsid w:val="002D522D"/>
    <w:rsid w:val="002D6BB0"/>
    <w:rsid w:val="002D6DCA"/>
    <w:rsid w:val="002E0996"/>
    <w:rsid w:val="002E1526"/>
    <w:rsid w:val="002E291E"/>
    <w:rsid w:val="002E52D5"/>
    <w:rsid w:val="002E5323"/>
    <w:rsid w:val="002E62B4"/>
    <w:rsid w:val="002E647D"/>
    <w:rsid w:val="002E698A"/>
    <w:rsid w:val="002F070E"/>
    <w:rsid w:val="002F1046"/>
    <w:rsid w:val="002F172A"/>
    <w:rsid w:val="002F1CA8"/>
    <w:rsid w:val="002F6646"/>
    <w:rsid w:val="00302866"/>
    <w:rsid w:val="00305540"/>
    <w:rsid w:val="00306055"/>
    <w:rsid w:val="00312253"/>
    <w:rsid w:val="00317B2E"/>
    <w:rsid w:val="00321057"/>
    <w:rsid w:val="00321B9F"/>
    <w:rsid w:val="003232A9"/>
    <w:rsid w:val="00324FC7"/>
    <w:rsid w:val="00325B03"/>
    <w:rsid w:val="00326F04"/>
    <w:rsid w:val="00327018"/>
    <w:rsid w:val="00330240"/>
    <w:rsid w:val="003335EF"/>
    <w:rsid w:val="0033532B"/>
    <w:rsid w:val="00337501"/>
    <w:rsid w:val="00340176"/>
    <w:rsid w:val="00340221"/>
    <w:rsid w:val="00341770"/>
    <w:rsid w:val="00344F28"/>
    <w:rsid w:val="00345879"/>
    <w:rsid w:val="00345A6E"/>
    <w:rsid w:val="00347A6F"/>
    <w:rsid w:val="00350F98"/>
    <w:rsid w:val="0035256B"/>
    <w:rsid w:val="003547EA"/>
    <w:rsid w:val="003559DB"/>
    <w:rsid w:val="00356D15"/>
    <w:rsid w:val="00357F42"/>
    <w:rsid w:val="003608FC"/>
    <w:rsid w:val="003702FC"/>
    <w:rsid w:val="003717EF"/>
    <w:rsid w:val="003724CA"/>
    <w:rsid w:val="00372749"/>
    <w:rsid w:val="00374409"/>
    <w:rsid w:val="0037448A"/>
    <w:rsid w:val="00376342"/>
    <w:rsid w:val="00377931"/>
    <w:rsid w:val="0038326C"/>
    <w:rsid w:val="003857EA"/>
    <w:rsid w:val="00385F3F"/>
    <w:rsid w:val="003979F5"/>
    <w:rsid w:val="003A0AD1"/>
    <w:rsid w:val="003A1B9C"/>
    <w:rsid w:val="003A2416"/>
    <w:rsid w:val="003A3ADE"/>
    <w:rsid w:val="003A5E11"/>
    <w:rsid w:val="003A6F45"/>
    <w:rsid w:val="003A737F"/>
    <w:rsid w:val="003B019F"/>
    <w:rsid w:val="003B0997"/>
    <w:rsid w:val="003B11E7"/>
    <w:rsid w:val="003B3ED7"/>
    <w:rsid w:val="003B5135"/>
    <w:rsid w:val="003C0D75"/>
    <w:rsid w:val="003C5D33"/>
    <w:rsid w:val="003C7953"/>
    <w:rsid w:val="003D110A"/>
    <w:rsid w:val="003D117F"/>
    <w:rsid w:val="003D283C"/>
    <w:rsid w:val="003D359A"/>
    <w:rsid w:val="003D5972"/>
    <w:rsid w:val="003D61CD"/>
    <w:rsid w:val="003D7675"/>
    <w:rsid w:val="003E0412"/>
    <w:rsid w:val="003E0EC0"/>
    <w:rsid w:val="003E1D81"/>
    <w:rsid w:val="003E2A55"/>
    <w:rsid w:val="003E2B65"/>
    <w:rsid w:val="003E4CFD"/>
    <w:rsid w:val="003E500C"/>
    <w:rsid w:val="003E51DA"/>
    <w:rsid w:val="003E5CCA"/>
    <w:rsid w:val="004019AF"/>
    <w:rsid w:val="00401C77"/>
    <w:rsid w:val="0040535A"/>
    <w:rsid w:val="004058C3"/>
    <w:rsid w:val="00405F4C"/>
    <w:rsid w:val="00413494"/>
    <w:rsid w:val="00415D26"/>
    <w:rsid w:val="00424008"/>
    <w:rsid w:val="004258A2"/>
    <w:rsid w:val="00434175"/>
    <w:rsid w:val="00434454"/>
    <w:rsid w:val="00437420"/>
    <w:rsid w:val="004408E3"/>
    <w:rsid w:val="0044102D"/>
    <w:rsid w:val="00441A14"/>
    <w:rsid w:val="00441B89"/>
    <w:rsid w:val="00455355"/>
    <w:rsid w:val="00455F5C"/>
    <w:rsid w:val="004570ED"/>
    <w:rsid w:val="0046097C"/>
    <w:rsid w:val="00461BA0"/>
    <w:rsid w:val="0046202F"/>
    <w:rsid w:val="004631F1"/>
    <w:rsid w:val="00466CB7"/>
    <w:rsid w:val="004671D8"/>
    <w:rsid w:val="00467446"/>
    <w:rsid w:val="00470DA3"/>
    <w:rsid w:val="00472B1D"/>
    <w:rsid w:val="00474D1F"/>
    <w:rsid w:val="004816D5"/>
    <w:rsid w:val="004823C3"/>
    <w:rsid w:val="00483C6A"/>
    <w:rsid w:val="00484E94"/>
    <w:rsid w:val="004852C0"/>
    <w:rsid w:val="00487B83"/>
    <w:rsid w:val="00491923"/>
    <w:rsid w:val="00494A1C"/>
    <w:rsid w:val="004975EB"/>
    <w:rsid w:val="004A1D7E"/>
    <w:rsid w:val="004A2815"/>
    <w:rsid w:val="004A51A1"/>
    <w:rsid w:val="004A5FF7"/>
    <w:rsid w:val="004B0087"/>
    <w:rsid w:val="004B172B"/>
    <w:rsid w:val="004B3AAC"/>
    <w:rsid w:val="004B48CE"/>
    <w:rsid w:val="004B6573"/>
    <w:rsid w:val="004B69FD"/>
    <w:rsid w:val="004B70FB"/>
    <w:rsid w:val="004C550F"/>
    <w:rsid w:val="004C6000"/>
    <w:rsid w:val="004C630B"/>
    <w:rsid w:val="004D3592"/>
    <w:rsid w:val="004D4038"/>
    <w:rsid w:val="004E184B"/>
    <w:rsid w:val="004E45F7"/>
    <w:rsid w:val="004E660F"/>
    <w:rsid w:val="004E6956"/>
    <w:rsid w:val="004F01E4"/>
    <w:rsid w:val="004F2710"/>
    <w:rsid w:val="004F6D57"/>
    <w:rsid w:val="004F7919"/>
    <w:rsid w:val="00502701"/>
    <w:rsid w:val="0050308D"/>
    <w:rsid w:val="0050378D"/>
    <w:rsid w:val="0050519C"/>
    <w:rsid w:val="00506C43"/>
    <w:rsid w:val="00510D19"/>
    <w:rsid w:val="00512461"/>
    <w:rsid w:val="00514CA1"/>
    <w:rsid w:val="00525EC7"/>
    <w:rsid w:val="00526859"/>
    <w:rsid w:val="005272C7"/>
    <w:rsid w:val="00527E45"/>
    <w:rsid w:val="00530F5D"/>
    <w:rsid w:val="0053507E"/>
    <w:rsid w:val="00535824"/>
    <w:rsid w:val="005379BC"/>
    <w:rsid w:val="0054045D"/>
    <w:rsid w:val="0054063E"/>
    <w:rsid w:val="0054112B"/>
    <w:rsid w:val="0055229B"/>
    <w:rsid w:val="00553B2C"/>
    <w:rsid w:val="00553CFA"/>
    <w:rsid w:val="0055597B"/>
    <w:rsid w:val="00567AD8"/>
    <w:rsid w:val="005716FF"/>
    <w:rsid w:val="00571FAC"/>
    <w:rsid w:val="005750C3"/>
    <w:rsid w:val="00577E36"/>
    <w:rsid w:val="0058240E"/>
    <w:rsid w:val="00594C05"/>
    <w:rsid w:val="00595B9D"/>
    <w:rsid w:val="00596B6C"/>
    <w:rsid w:val="005A3741"/>
    <w:rsid w:val="005A449E"/>
    <w:rsid w:val="005A684E"/>
    <w:rsid w:val="005B3967"/>
    <w:rsid w:val="005B3B29"/>
    <w:rsid w:val="005B5962"/>
    <w:rsid w:val="005B5B75"/>
    <w:rsid w:val="005B7135"/>
    <w:rsid w:val="005B7233"/>
    <w:rsid w:val="005B786B"/>
    <w:rsid w:val="005C35B5"/>
    <w:rsid w:val="005C4D2D"/>
    <w:rsid w:val="005C6C01"/>
    <w:rsid w:val="005C77E9"/>
    <w:rsid w:val="005C7A78"/>
    <w:rsid w:val="005D2BBC"/>
    <w:rsid w:val="005D4A63"/>
    <w:rsid w:val="005D6417"/>
    <w:rsid w:val="005D6609"/>
    <w:rsid w:val="005D6C7F"/>
    <w:rsid w:val="005E19DF"/>
    <w:rsid w:val="005E1C88"/>
    <w:rsid w:val="005E3ACA"/>
    <w:rsid w:val="005E7A49"/>
    <w:rsid w:val="005F183C"/>
    <w:rsid w:val="005F2391"/>
    <w:rsid w:val="005F59AA"/>
    <w:rsid w:val="005F59CA"/>
    <w:rsid w:val="005F6D45"/>
    <w:rsid w:val="005F741F"/>
    <w:rsid w:val="005F74CC"/>
    <w:rsid w:val="005F7AB0"/>
    <w:rsid w:val="005F7F59"/>
    <w:rsid w:val="00600FF4"/>
    <w:rsid w:val="0060710A"/>
    <w:rsid w:val="00611F63"/>
    <w:rsid w:val="00613A97"/>
    <w:rsid w:val="00614039"/>
    <w:rsid w:val="00617E6B"/>
    <w:rsid w:val="00624859"/>
    <w:rsid w:val="00627B30"/>
    <w:rsid w:val="00631501"/>
    <w:rsid w:val="00631920"/>
    <w:rsid w:val="00631979"/>
    <w:rsid w:val="00632E2B"/>
    <w:rsid w:val="006341E7"/>
    <w:rsid w:val="00636AEF"/>
    <w:rsid w:val="00640966"/>
    <w:rsid w:val="006416EC"/>
    <w:rsid w:val="00641C55"/>
    <w:rsid w:val="00653071"/>
    <w:rsid w:val="00653139"/>
    <w:rsid w:val="00656274"/>
    <w:rsid w:val="00660B50"/>
    <w:rsid w:val="00662F28"/>
    <w:rsid w:val="0066377C"/>
    <w:rsid w:val="006705A4"/>
    <w:rsid w:val="00670873"/>
    <w:rsid w:val="00673218"/>
    <w:rsid w:val="00673EDF"/>
    <w:rsid w:val="0067563A"/>
    <w:rsid w:val="00676755"/>
    <w:rsid w:val="00682340"/>
    <w:rsid w:val="0068329E"/>
    <w:rsid w:val="006905FB"/>
    <w:rsid w:val="00690CDD"/>
    <w:rsid w:val="00692175"/>
    <w:rsid w:val="0069327A"/>
    <w:rsid w:val="006976D8"/>
    <w:rsid w:val="00697A60"/>
    <w:rsid w:val="006A1A42"/>
    <w:rsid w:val="006B509F"/>
    <w:rsid w:val="006B56C9"/>
    <w:rsid w:val="006C027A"/>
    <w:rsid w:val="006C4020"/>
    <w:rsid w:val="006C6075"/>
    <w:rsid w:val="006C707C"/>
    <w:rsid w:val="006D0695"/>
    <w:rsid w:val="006D66EB"/>
    <w:rsid w:val="006D71B4"/>
    <w:rsid w:val="006D7F8D"/>
    <w:rsid w:val="006E2B05"/>
    <w:rsid w:val="006E41BD"/>
    <w:rsid w:val="006E70C7"/>
    <w:rsid w:val="006E7EDC"/>
    <w:rsid w:val="006F0022"/>
    <w:rsid w:val="006F3B7F"/>
    <w:rsid w:val="006F3DF6"/>
    <w:rsid w:val="006F4971"/>
    <w:rsid w:val="006F63DF"/>
    <w:rsid w:val="006F74BD"/>
    <w:rsid w:val="007003FE"/>
    <w:rsid w:val="007009E5"/>
    <w:rsid w:val="00705DC7"/>
    <w:rsid w:val="007066D2"/>
    <w:rsid w:val="00706E38"/>
    <w:rsid w:val="00707421"/>
    <w:rsid w:val="0070761D"/>
    <w:rsid w:val="00710491"/>
    <w:rsid w:val="00712E02"/>
    <w:rsid w:val="007316F5"/>
    <w:rsid w:val="007339A8"/>
    <w:rsid w:val="00734314"/>
    <w:rsid w:val="00734F33"/>
    <w:rsid w:val="00741C5B"/>
    <w:rsid w:val="00741C89"/>
    <w:rsid w:val="00741FA6"/>
    <w:rsid w:val="007422AA"/>
    <w:rsid w:val="00745D1A"/>
    <w:rsid w:val="00756022"/>
    <w:rsid w:val="0076559E"/>
    <w:rsid w:val="00772132"/>
    <w:rsid w:val="00772F36"/>
    <w:rsid w:val="00775CA2"/>
    <w:rsid w:val="00776C8E"/>
    <w:rsid w:val="007829A5"/>
    <w:rsid w:val="00782AE6"/>
    <w:rsid w:val="00783D2D"/>
    <w:rsid w:val="0078526C"/>
    <w:rsid w:val="00793AC0"/>
    <w:rsid w:val="00794CFC"/>
    <w:rsid w:val="007A03E4"/>
    <w:rsid w:val="007A200C"/>
    <w:rsid w:val="007A41C0"/>
    <w:rsid w:val="007A4F64"/>
    <w:rsid w:val="007A6F08"/>
    <w:rsid w:val="007B0CAA"/>
    <w:rsid w:val="007B1E58"/>
    <w:rsid w:val="007B4A7E"/>
    <w:rsid w:val="007B77BF"/>
    <w:rsid w:val="007C014B"/>
    <w:rsid w:val="007C0819"/>
    <w:rsid w:val="007C0D6D"/>
    <w:rsid w:val="007C0FB7"/>
    <w:rsid w:val="007C17EC"/>
    <w:rsid w:val="007C1B1B"/>
    <w:rsid w:val="007D0B29"/>
    <w:rsid w:val="007D1D37"/>
    <w:rsid w:val="007D303D"/>
    <w:rsid w:val="007D4312"/>
    <w:rsid w:val="007D6175"/>
    <w:rsid w:val="007E0D6B"/>
    <w:rsid w:val="007E0F30"/>
    <w:rsid w:val="007E3A7D"/>
    <w:rsid w:val="007E5E8A"/>
    <w:rsid w:val="007E68C9"/>
    <w:rsid w:val="007E702A"/>
    <w:rsid w:val="007F1C06"/>
    <w:rsid w:val="007F20C1"/>
    <w:rsid w:val="007F34E4"/>
    <w:rsid w:val="007F492F"/>
    <w:rsid w:val="007F5581"/>
    <w:rsid w:val="008003B5"/>
    <w:rsid w:val="008005D9"/>
    <w:rsid w:val="008028F2"/>
    <w:rsid w:val="00802B22"/>
    <w:rsid w:val="0080648B"/>
    <w:rsid w:val="00806B35"/>
    <w:rsid w:val="0081373F"/>
    <w:rsid w:val="008152F5"/>
    <w:rsid w:val="00823D33"/>
    <w:rsid w:val="00824605"/>
    <w:rsid w:val="00827AAA"/>
    <w:rsid w:val="00831B7E"/>
    <w:rsid w:val="00845060"/>
    <w:rsid w:val="0084599C"/>
    <w:rsid w:val="00845C4E"/>
    <w:rsid w:val="00846594"/>
    <w:rsid w:val="00846A87"/>
    <w:rsid w:val="00847852"/>
    <w:rsid w:val="00850BD4"/>
    <w:rsid w:val="008564B7"/>
    <w:rsid w:val="00860673"/>
    <w:rsid w:val="008616C9"/>
    <w:rsid w:val="008619F6"/>
    <w:rsid w:val="008639E4"/>
    <w:rsid w:val="00863C2A"/>
    <w:rsid w:val="0086536E"/>
    <w:rsid w:val="00867484"/>
    <w:rsid w:val="0087216B"/>
    <w:rsid w:val="00872AAC"/>
    <w:rsid w:val="00875E41"/>
    <w:rsid w:val="00876805"/>
    <w:rsid w:val="008775ED"/>
    <w:rsid w:val="00883BAB"/>
    <w:rsid w:val="00885C29"/>
    <w:rsid w:val="00890443"/>
    <w:rsid w:val="008924E5"/>
    <w:rsid w:val="00894B73"/>
    <w:rsid w:val="00896A24"/>
    <w:rsid w:val="008A06FC"/>
    <w:rsid w:val="008A24E1"/>
    <w:rsid w:val="008A32AD"/>
    <w:rsid w:val="008A59A7"/>
    <w:rsid w:val="008A6A12"/>
    <w:rsid w:val="008B08D9"/>
    <w:rsid w:val="008B2122"/>
    <w:rsid w:val="008C0433"/>
    <w:rsid w:val="008C48E0"/>
    <w:rsid w:val="008C7F0B"/>
    <w:rsid w:val="008D1ADA"/>
    <w:rsid w:val="008D2BB8"/>
    <w:rsid w:val="008D361C"/>
    <w:rsid w:val="008D6177"/>
    <w:rsid w:val="008E229A"/>
    <w:rsid w:val="008E3214"/>
    <w:rsid w:val="008E3869"/>
    <w:rsid w:val="008E39E4"/>
    <w:rsid w:val="008E3D6F"/>
    <w:rsid w:val="008E65A9"/>
    <w:rsid w:val="008F1C38"/>
    <w:rsid w:val="008F363E"/>
    <w:rsid w:val="008F7D7D"/>
    <w:rsid w:val="0090042B"/>
    <w:rsid w:val="009013AF"/>
    <w:rsid w:val="00901B0C"/>
    <w:rsid w:val="00904240"/>
    <w:rsid w:val="00904E08"/>
    <w:rsid w:val="00910293"/>
    <w:rsid w:val="0091113E"/>
    <w:rsid w:val="0091281B"/>
    <w:rsid w:val="009135D3"/>
    <w:rsid w:val="00916623"/>
    <w:rsid w:val="0092378A"/>
    <w:rsid w:val="009262D5"/>
    <w:rsid w:val="0092688F"/>
    <w:rsid w:val="00927E56"/>
    <w:rsid w:val="00937061"/>
    <w:rsid w:val="00937318"/>
    <w:rsid w:val="00943056"/>
    <w:rsid w:val="00943D88"/>
    <w:rsid w:val="00944B19"/>
    <w:rsid w:val="00944C39"/>
    <w:rsid w:val="00950F83"/>
    <w:rsid w:val="00953D8F"/>
    <w:rsid w:val="009554BA"/>
    <w:rsid w:val="00956FDA"/>
    <w:rsid w:val="009628D9"/>
    <w:rsid w:val="00963C18"/>
    <w:rsid w:val="00965BF5"/>
    <w:rsid w:val="0097049D"/>
    <w:rsid w:val="00970926"/>
    <w:rsid w:val="00972A9E"/>
    <w:rsid w:val="009739C1"/>
    <w:rsid w:val="0097458B"/>
    <w:rsid w:val="009745F9"/>
    <w:rsid w:val="00976C6F"/>
    <w:rsid w:val="00980B65"/>
    <w:rsid w:val="009828BD"/>
    <w:rsid w:val="009838F0"/>
    <w:rsid w:val="009863CE"/>
    <w:rsid w:val="009916B9"/>
    <w:rsid w:val="009927A9"/>
    <w:rsid w:val="00994207"/>
    <w:rsid w:val="00994548"/>
    <w:rsid w:val="0099567A"/>
    <w:rsid w:val="009A1BB1"/>
    <w:rsid w:val="009A1BB7"/>
    <w:rsid w:val="009B3747"/>
    <w:rsid w:val="009B4C82"/>
    <w:rsid w:val="009B6578"/>
    <w:rsid w:val="009B7337"/>
    <w:rsid w:val="009B77EE"/>
    <w:rsid w:val="009C07B4"/>
    <w:rsid w:val="009C0A30"/>
    <w:rsid w:val="009C3754"/>
    <w:rsid w:val="009C65D1"/>
    <w:rsid w:val="009D244C"/>
    <w:rsid w:val="009D4103"/>
    <w:rsid w:val="009D45F2"/>
    <w:rsid w:val="009D5DA6"/>
    <w:rsid w:val="009D6765"/>
    <w:rsid w:val="009E1504"/>
    <w:rsid w:val="009E23D8"/>
    <w:rsid w:val="009E288A"/>
    <w:rsid w:val="009E2C55"/>
    <w:rsid w:val="009F2245"/>
    <w:rsid w:val="009F29DA"/>
    <w:rsid w:val="009F7CEC"/>
    <w:rsid w:val="00A005AE"/>
    <w:rsid w:val="00A017D6"/>
    <w:rsid w:val="00A0208C"/>
    <w:rsid w:val="00A03E7E"/>
    <w:rsid w:val="00A04CA1"/>
    <w:rsid w:val="00A052A8"/>
    <w:rsid w:val="00A0579C"/>
    <w:rsid w:val="00A128FD"/>
    <w:rsid w:val="00A1507B"/>
    <w:rsid w:val="00A17574"/>
    <w:rsid w:val="00A2274B"/>
    <w:rsid w:val="00A23788"/>
    <w:rsid w:val="00A26BBE"/>
    <w:rsid w:val="00A30B42"/>
    <w:rsid w:val="00A30FFE"/>
    <w:rsid w:val="00A370F1"/>
    <w:rsid w:val="00A41C8D"/>
    <w:rsid w:val="00A42D8B"/>
    <w:rsid w:val="00A44BB5"/>
    <w:rsid w:val="00A47DA3"/>
    <w:rsid w:val="00A5588A"/>
    <w:rsid w:val="00A55983"/>
    <w:rsid w:val="00A56C25"/>
    <w:rsid w:val="00A643EC"/>
    <w:rsid w:val="00A66B00"/>
    <w:rsid w:val="00A67E38"/>
    <w:rsid w:val="00A70430"/>
    <w:rsid w:val="00A71BA7"/>
    <w:rsid w:val="00A737FD"/>
    <w:rsid w:val="00A74F25"/>
    <w:rsid w:val="00A7591C"/>
    <w:rsid w:val="00A76FA6"/>
    <w:rsid w:val="00A77D4F"/>
    <w:rsid w:val="00A811B2"/>
    <w:rsid w:val="00A818C5"/>
    <w:rsid w:val="00A831C6"/>
    <w:rsid w:val="00A84785"/>
    <w:rsid w:val="00A848C2"/>
    <w:rsid w:val="00A8683B"/>
    <w:rsid w:val="00A92882"/>
    <w:rsid w:val="00A948C3"/>
    <w:rsid w:val="00A96A8D"/>
    <w:rsid w:val="00AA0D84"/>
    <w:rsid w:val="00AA21E8"/>
    <w:rsid w:val="00AA5C4B"/>
    <w:rsid w:val="00AA6CDF"/>
    <w:rsid w:val="00AA7594"/>
    <w:rsid w:val="00AA77B5"/>
    <w:rsid w:val="00AA7F5E"/>
    <w:rsid w:val="00AC6410"/>
    <w:rsid w:val="00AC6F55"/>
    <w:rsid w:val="00AD59FA"/>
    <w:rsid w:val="00AD7804"/>
    <w:rsid w:val="00AE09CA"/>
    <w:rsid w:val="00AE0EA8"/>
    <w:rsid w:val="00AE7059"/>
    <w:rsid w:val="00AE7AEC"/>
    <w:rsid w:val="00AF0E20"/>
    <w:rsid w:val="00AF1DE5"/>
    <w:rsid w:val="00AF3593"/>
    <w:rsid w:val="00AF35BD"/>
    <w:rsid w:val="00AF362F"/>
    <w:rsid w:val="00B07228"/>
    <w:rsid w:val="00B1131C"/>
    <w:rsid w:val="00B12FB3"/>
    <w:rsid w:val="00B14201"/>
    <w:rsid w:val="00B149A9"/>
    <w:rsid w:val="00B1619A"/>
    <w:rsid w:val="00B2042B"/>
    <w:rsid w:val="00B20B96"/>
    <w:rsid w:val="00B22E08"/>
    <w:rsid w:val="00B22EAC"/>
    <w:rsid w:val="00B2367E"/>
    <w:rsid w:val="00B23A0A"/>
    <w:rsid w:val="00B27255"/>
    <w:rsid w:val="00B27C4A"/>
    <w:rsid w:val="00B27ECF"/>
    <w:rsid w:val="00B30DEE"/>
    <w:rsid w:val="00B32EB2"/>
    <w:rsid w:val="00B34367"/>
    <w:rsid w:val="00B34FCD"/>
    <w:rsid w:val="00B362DD"/>
    <w:rsid w:val="00B36CD3"/>
    <w:rsid w:val="00B37652"/>
    <w:rsid w:val="00B37833"/>
    <w:rsid w:val="00B413A7"/>
    <w:rsid w:val="00B423B2"/>
    <w:rsid w:val="00B45234"/>
    <w:rsid w:val="00B46929"/>
    <w:rsid w:val="00B50314"/>
    <w:rsid w:val="00B54485"/>
    <w:rsid w:val="00B544D7"/>
    <w:rsid w:val="00B55C30"/>
    <w:rsid w:val="00B562F6"/>
    <w:rsid w:val="00B56C96"/>
    <w:rsid w:val="00B648BF"/>
    <w:rsid w:val="00B67874"/>
    <w:rsid w:val="00B73252"/>
    <w:rsid w:val="00B743B2"/>
    <w:rsid w:val="00B76894"/>
    <w:rsid w:val="00B76896"/>
    <w:rsid w:val="00B7775E"/>
    <w:rsid w:val="00B81BB1"/>
    <w:rsid w:val="00B83451"/>
    <w:rsid w:val="00B85358"/>
    <w:rsid w:val="00B87922"/>
    <w:rsid w:val="00B87A68"/>
    <w:rsid w:val="00B9107E"/>
    <w:rsid w:val="00B946DD"/>
    <w:rsid w:val="00B94A0C"/>
    <w:rsid w:val="00B96D35"/>
    <w:rsid w:val="00BA3326"/>
    <w:rsid w:val="00BA5003"/>
    <w:rsid w:val="00BA5B89"/>
    <w:rsid w:val="00BA62C6"/>
    <w:rsid w:val="00BA76D6"/>
    <w:rsid w:val="00BA7AFB"/>
    <w:rsid w:val="00BB43B3"/>
    <w:rsid w:val="00BB769B"/>
    <w:rsid w:val="00BC210B"/>
    <w:rsid w:val="00BC46D8"/>
    <w:rsid w:val="00BC4EC7"/>
    <w:rsid w:val="00BC5DC4"/>
    <w:rsid w:val="00BC5EDF"/>
    <w:rsid w:val="00BD0A14"/>
    <w:rsid w:val="00BD16FB"/>
    <w:rsid w:val="00BD3224"/>
    <w:rsid w:val="00BD5F4F"/>
    <w:rsid w:val="00BD6208"/>
    <w:rsid w:val="00BE244F"/>
    <w:rsid w:val="00BE2BF5"/>
    <w:rsid w:val="00BE75CB"/>
    <w:rsid w:val="00BE7EAE"/>
    <w:rsid w:val="00C0190C"/>
    <w:rsid w:val="00C01A49"/>
    <w:rsid w:val="00C02CE4"/>
    <w:rsid w:val="00C04A32"/>
    <w:rsid w:val="00C05FC2"/>
    <w:rsid w:val="00C07264"/>
    <w:rsid w:val="00C10713"/>
    <w:rsid w:val="00C107AE"/>
    <w:rsid w:val="00C11BDC"/>
    <w:rsid w:val="00C11F9E"/>
    <w:rsid w:val="00C1286D"/>
    <w:rsid w:val="00C138C6"/>
    <w:rsid w:val="00C157E8"/>
    <w:rsid w:val="00C17D15"/>
    <w:rsid w:val="00C23387"/>
    <w:rsid w:val="00C31866"/>
    <w:rsid w:val="00C3292C"/>
    <w:rsid w:val="00C35BEC"/>
    <w:rsid w:val="00C37DF9"/>
    <w:rsid w:val="00C40AE7"/>
    <w:rsid w:val="00C4141F"/>
    <w:rsid w:val="00C416A8"/>
    <w:rsid w:val="00C429D2"/>
    <w:rsid w:val="00C4410D"/>
    <w:rsid w:val="00C46F79"/>
    <w:rsid w:val="00C47106"/>
    <w:rsid w:val="00C53808"/>
    <w:rsid w:val="00C540FE"/>
    <w:rsid w:val="00C576C0"/>
    <w:rsid w:val="00C66A85"/>
    <w:rsid w:val="00C670A9"/>
    <w:rsid w:val="00C71CC2"/>
    <w:rsid w:val="00C72F57"/>
    <w:rsid w:val="00C73919"/>
    <w:rsid w:val="00C75A0A"/>
    <w:rsid w:val="00C75EAF"/>
    <w:rsid w:val="00C76645"/>
    <w:rsid w:val="00C767B1"/>
    <w:rsid w:val="00C769C5"/>
    <w:rsid w:val="00C8127A"/>
    <w:rsid w:val="00C8136C"/>
    <w:rsid w:val="00C82665"/>
    <w:rsid w:val="00C83AE8"/>
    <w:rsid w:val="00C92746"/>
    <w:rsid w:val="00CA0EB5"/>
    <w:rsid w:val="00CA247E"/>
    <w:rsid w:val="00CA61D6"/>
    <w:rsid w:val="00CA63B2"/>
    <w:rsid w:val="00CA76C1"/>
    <w:rsid w:val="00CB24FB"/>
    <w:rsid w:val="00CB6D46"/>
    <w:rsid w:val="00CC0414"/>
    <w:rsid w:val="00CC2647"/>
    <w:rsid w:val="00CC3853"/>
    <w:rsid w:val="00CD3DA8"/>
    <w:rsid w:val="00CD5201"/>
    <w:rsid w:val="00CD7797"/>
    <w:rsid w:val="00CE0668"/>
    <w:rsid w:val="00CE12C3"/>
    <w:rsid w:val="00CE26D7"/>
    <w:rsid w:val="00CE6B3F"/>
    <w:rsid w:val="00CF1805"/>
    <w:rsid w:val="00CF500C"/>
    <w:rsid w:val="00CF5B3E"/>
    <w:rsid w:val="00CF6F9E"/>
    <w:rsid w:val="00D015D3"/>
    <w:rsid w:val="00D01CD7"/>
    <w:rsid w:val="00D02644"/>
    <w:rsid w:val="00D04265"/>
    <w:rsid w:val="00D047A4"/>
    <w:rsid w:val="00D04E8E"/>
    <w:rsid w:val="00D07253"/>
    <w:rsid w:val="00D073DA"/>
    <w:rsid w:val="00D10521"/>
    <w:rsid w:val="00D12599"/>
    <w:rsid w:val="00D12AC5"/>
    <w:rsid w:val="00D21B4F"/>
    <w:rsid w:val="00D22056"/>
    <w:rsid w:val="00D2251E"/>
    <w:rsid w:val="00D24739"/>
    <w:rsid w:val="00D248AF"/>
    <w:rsid w:val="00D26661"/>
    <w:rsid w:val="00D26E5D"/>
    <w:rsid w:val="00D3382C"/>
    <w:rsid w:val="00D341F7"/>
    <w:rsid w:val="00D3506A"/>
    <w:rsid w:val="00D362BE"/>
    <w:rsid w:val="00D46909"/>
    <w:rsid w:val="00D507FA"/>
    <w:rsid w:val="00D50A29"/>
    <w:rsid w:val="00D50FF0"/>
    <w:rsid w:val="00D510F8"/>
    <w:rsid w:val="00D5231B"/>
    <w:rsid w:val="00D55E1F"/>
    <w:rsid w:val="00D57F3E"/>
    <w:rsid w:val="00D65A5D"/>
    <w:rsid w:val="00D66DD0"/>
    <w:rsid w:val="00D70C82"/>
    <w:rsid w:val="00D7292F"/>
    <w:rsid w:val="00D74072"/>
    <w:rsid w:val="00D74973"/>
    <w:rsid w:val="00D7588E"/>
    <w:rsid w:val="00D76501"/>
    <w:rsid w:val="00D814EC"/>
    <w:rsid w:val="00D8343B"/>
    <w:rsid w:val="00D8606C"/>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208"/>
    <w:rsid w:val="00DA68B9"/>
    <w:rsid w:val="00DA6904"/>
    <w:rsid w:val="00DB5FBC"/>
    <w:rsid w:val="00DB6DF1"/>
    <w:rsid w:val="00DC605B"/>
    <w:rsid w:val="00DC7685"/>
    <w:rsid w:val="00DD1C2E"/>
    <w:rsid w:val="00DD49F6"/>
    <w:rsid w:val="00DD5F0A"/>
    <w:rsid w:val="00DD7235"/>
    <w:rsid w:val="00DE264F"/>
    <w:rsid w:val="00DE663B"/>
    <w:rsid w:val="00DE754D"/>
    <w:rsid w:val="00DF23BC"/>
    <w:rsid w:val="00DF62D6"/>
    <w:rsid w:val="00E00492"/>
    <w:rsid w:val="00E005C3"/>
    <w:rsid w:val="00E00F31"/>
    <w:rsid w:val="00E03A2A"/>
    <w:rsid w:val="00E045D4"/>
    <w:rsid w:val="00E05402"/>
    <w:rsid w:val="00E06E37"/>
    <w:rsid w:val="00E10DDA"/>
    <w:rsid w:val="00E133D1"/>
    <w:rsid w:val="00E1350F"/>
    <w:rsid w:val="00E14B8A"/>
    <w:rsid w:val="00E17C37"/>
    <w:rsid w:val="00E21615"/>
    <w:rsid w:val="00E22F76"/>
    <w:rsid w:val="00E23571"/>
    <w:rsid w:val="00E24387"/>
    <w:rsid w:val="00E26841"/>
    <w:rsid w:val="00E27E44"/>
    <w:rsid w:val="00E302FA"/>
    <w:rsid w:val="00E309B5"/>
    <w:rsid w:val="00E33916"/>
    <w:rsid w:val="00E33E33"/>
    <w:rsid w:val="00E43186"/>
    <w:rsid w:val="00E46DCB"/>
    <w:rsid w:val="00E5079C"/>
    <w:rsid w:val="00E51E06"/>
    <w:rsid w:val="00E54085"/>
    <w:rsid w:val="00E5475F"/>
    <w:rsid w:val="00E54D13"/>
    <w:rsid w:val="00E60BDE"/>
    <w:rsid w:val="00E6597E"/>
    <w:rsid w:val="00E70BC2"/>
    <w:rsid w:val="00E7179B"/>
    <w:rsid w:val="00E72CF1"/>
    <w:rsid w:val="00E73688"/>
    <w:rsid w:val="00E746A1"/>
    <w:rsid w:val="00E803BD"/>
    <w:rsid w:val="00E837D1"/>
    <w:rsid w:val="00E841B8"/>
    <w:rsid w:val="00E84B65"/>
    <w:rsid w:val="00E85D9E"/>
    <w:rsid w:val="00E87B77"/>
    <w:rsid w:val="00E907BA"/>
    <w:rsid w:val="00E90FD9"/>
    <w:rsid w:val="00E958D7"/>
    <w:rsid w:val="00E9612C"/>
    <w:rsid w:val="00E96452"/>
    <w:rsid w:val="00EA0F1D"/>
    <w:rsid w:val="00EA25EE"/>
    <w:rsid w:val="00EA305A"/>
    <w:rsid w:val="00EA681F"/>
    <w:rsid w:val="00EB0154"/>
    <w:rsid w:val="00EB23BD"/>
    <w:rsid w:val="00EB26C2"/>
    <w:rsid w:val="00EB2988"/>
    <w:rsid w:val="00EB4962"/>
    <w:rsid w:val="00EB5511"/>
    <w:rsid w:val="00EB7B42"/>
    <w:rsid w:val="00EC24A4"/>
    <w:rsid w:val="00EC30DF"/>
    <w:rsid w:val="00EC596E"/>
    <w:rsid w:val="00EC6CC9"/>
    <w:rsid w:val="00ED0913"/>
    <w:rsid w:val="00ED2AA6"/>
    <w:rsid w:val="00ED349B"/>
    <w:rsid w:val="00ED65F3"/>
    <w:rsid w:val="00ED6AB3"/>
    <w:rsid w:val="00ED794E"/>
    <w:rsid w:val="00EE6972"/>
    <w:rsid w:val="00EE7E4C"/>
    <w:rsid w:val="00EF687A"/>
    <w:rsid w:val="00EF6A40"/>
    <w:rsid w:val="00EF6F81"/>
    <w:rsid w:val="00F00398"/>
    <w:rsid w:val="00F00A4A"/>
    <w:rsid w:val="00F02730"/>
    <w:rsid w:val="00F04A77"/>
    <w:rsid w:val="00F05703"/>
    <w:rsid w:val="00F05B97"/>
    <w:rsid w:val="00F13B05"/>
    <w:rsid w:val="00F162F0"/>
    <w:rsid w:val="00F206A6"/>
    <w:rsid w:val="00F23492"/>
    <w:rsid w:val="00F30F1B"/>
    <w:rsid w:val="00F31FEC"/>
    <w:rsid w:val="00F32117"/>
    <w:rsid w:val="00F3264D"/>
    <w:rsid w:val="00F3452B"/>
    <w:rsid w:val="00F34A2A"/>
    <w:rsid w:val="00F36F38"/>
    <w:rsid w:val="00F37ACC"/>
    <w:rsid w:val="00F43866"/>
    <w:rsid w:val="00F43926"/>
    <w:rsid w:val="00F441D3"/>
    <w:rsid w:val="00F65DF0"/>
    <w:rsid w:val="00F65F1A"/>
    <w:rsid w:val="00F67056"/>
    <w:rsid w:val="00F677FC"/>
    <w:rsid w:val="00F67E40"/>
    <w:rsid w:val="00F707E1"/>
    <w:rsid w:val="00F73AA1"/>
    <w:rsid w:val="00F73D35"/>
    <w:rsid w:val="00F76560"/>
    <w:rsid w:val="00F80B7C"/>
    <w:rsid w:val="00F827C4"/>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68A1"/>
    <w:rsid w:val="00FC2799"/>
    <w:rsid w:val="00FC290B"/>
    <w:rsid w:val="00FC2977"/>
    <w:rsid w:val="00FC3F3E"/>
    <w:rsid w:val="00FD24A0"/>
    <w:rsid w:val="00FD2A17"/>
    <w:rsid w:val="00FD34F6"/>
    <w:rsid w:val="00FD486E"/>
    <w:rsid w:val="00FD579D"/>
    <w:rsid w:val="00FF1CC9"/>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85A99B-62FD-4A92-83F6-5E58BD7D8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D3540-AE96-4936-B860-7D07AC1E3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4218</Words>
  <Characters>24043</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Admin</cp:lastModifiedBy>
  <cp:revision>3</cp:revision>
  <cp:lastPrinted>2024-10-17T13:43:00Z</cp:lastPrinted>
  <dcterms:created xsi:type="dcterms:W3CDTF">2024-10-17T13:44:00Z</dcterms:created>
  <dcterms:modified xsi:type="dcterms:W3CDTF">2024-10-17T13:44:00Z</dcterms:modified>
</cp:coreProperties>
</file>